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Nepal</w:t>
      </w:r>
      <w:r>
        <w:t xml:space="preserve"> </w:t>
      </w:r>
      <w:r>
        <w:t xml:space="preserve">Kathmandu</w:t>
      </w:r>
    </w:p>
    <w:bookmarkStart w:id="28" w:name="Xc6d261a540028417091b77d3c1c3a3830ac17ee"/>
    <w:p>
      <w:pPr>
        <w:pStyle w:val="Heading1"/>
      </w:pPr>
      <w:r>
        <w:t xml:space="preserve">The Role and Evolution of the Welder in Nepal Kathmandu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Industrial Engineering and Technology</w:t>
      </w:r>
      <w:r>
        <w:br/>
      </w:r>
      <w:r>
        <w:rPr>
          <w:bCs/>
          <w:b/>
        </w:rPr>
        <w:t xml:space="preserve">Purpose:</w:t>
      </w:r>
      <w:r>
        <w:t xml:space="preserve"> </w:t>
      </w:r>
      <w:r>
        <w:t xml:space="preserve">Term Paper Submission</w:t>
      </w:r>
    </w:p>
    <w:bookmarkStart w:id="20" w:name="abstract"/>
    <w:p>
      <w:pPr>
        <w:pStyle w:val="Heading2"/>
      </w:pPr>
      <w:r>
        <w:t xml:space="preserve">Abstract</w:t>
      </w:r>
    </w:p>
    <w:p>
      <w:pPr>
        <w:pStyle w:val="FirstParagraph"/>
      </w:pPr>
      <w:r>
        <w:t xml:space="preserve">This term paper investigates the critical role of the welder within the rapidly urbanizing context of Nepal Kathmandu. As Nepal transitions from a predominantly agrarian economy to one driven by infrastructure development and construction, the skill set associated with metal fabrication has become increasingly vital. This document explores the historical background, current economic impact, safety standards, and future challenges facing welders in this specific geographic location. It argues that while the demand for skilled welding labor is soaring due to reconstruction efforts following natural disasters and general urbanization, there remains a significant gap between informal practice and formal certification standards in Nepal Kathmandu.</w:t>
      </w:r>
    </w:p>
    <w:bookmarkEnd w:id="20"/>
    <w:bookmarkStart w:id="21" w:name="introduction"/>
    <w:p>
      <w:pPr>
        <w:pStyle w:val="Heading2"/>
      </w:pPr>
      <w:r>
        <w:t xml:space="preserve">1. Introduction</w:t>
      </w:r>
    </w:p>
    <w:p>
      <w:pPr>
        <w:pStyle w:val="FirstParagraph"/>
      </w:pPr>
      <w:r>
        <w:t xml:space="preserve">The Republic of Nepal has undergone profound economic shifts in the last two decades, with its capital city, Nepal Kathmandu, serving as the epicenter of this transformation. Among the various trades driving this urbanization, welding stands out as a fundamental skill underpinning structural integrity and industrial manufacturing. A welder is not merely a laborer joining metals; they are artisans and technicians ensuring that the steel frameworks holding up hotels in Thamel, bridges over turbulent rivers, and residential homes in expanding suburbs remain secure. This paper aims to provide a comprehensive overview of the welding profession specifically within the unique socio-economic landscape of Nepal Kathmandu.</w:t>
      </w:r>
    </w:p>
    <w:bookmarkEnd w:id="21"/>
    <w:bookmarkStart w:id="22" w:name="X75aaee7991064ba9c08257c6db6e5aaa7f845f9"/>
    <w:p>
      <w:pPr>
        <w:pStyle w:val="Heading2"/>
      </w:pPr>
      <w:r>
        <w:t xml:space="preserve">2. Historical Context and Economic Significance</w:t>
      </w:r>
    </w:p>
    <w:p>
      <w:pPr>
        <w:pStyle w:val="FirstParagraph"/>
      </w:pPr>
      <w:r>
        <w:t xml:space="preserve">The history of welding in Nepal is intertwined with its industrialization efforts, which accelerated during the Panchayat era and expanded further under democratic governance. However, it was not until the massive reconstruction phase following the 2015 earthquakes that the profile of a welder gained national prominence. In Nepal Kathmandu alone, millions of tons of steel were required to retrofit existing buildings and construct new earthquake-resistant structures.</w:t>
      </w:r>
    </w:p>
    <w:p>
      <w:pPr>
        <w:pStyle w:val="BodyText"/>
      </w:pPr>
      <w:r>
        <w:t xml:space="preserve">Economically, welding serves as a crucial entry point for skilled labor in Nepal Kathmandu. It is a trade that often requires less formal academic education compared to engineering or medicine, making it accessible to youth from various socioeconomic backgrounds. The proliferation of fabrication shops in industrial zones such as Balaju and Kirtipur highlights the density of welding activity. These welders contribute directly to the GDP by supplying materials for construction, automotive repair, and agricultural machinery maintenance.</w:t>
      </w:r>
    </w:p>
    <w:bookmarkEnd w:id="22"/>
    <w:bookmarkStart w:id="23" w:name="X28579b4a969edb5f497583b03c9eac55867041b"/>
    <w:p>
      <w:pPr>
        <w:pStyle w:val="Heading2"/>
      </w:pPr>
      <w:r>
        <w:t xml:space="preserve">3. The Current State of Welding in Nepal Kathmandu</w:t>
      </w:r>
    </w:p>
    <w:p>
      <w:pPr>
        <w:pStyle w:val="FirstParagraph"/>
      </w:pPr>
      <w:r>
        <w:t xml:space="preserve">In modern Nepal Kathmandu, the profession has evolved from traditional blacksmithing techniques to contemporary arc welding and gas welding methods. The ubiquity of stainless steel fabrication is a visible testament to this change. It is rare to visit any household or commercial establishment in the capital without seeing welded railings, gates, or furniture made by local welders.</w:t>
      </w:r>
    </w:p>
    <w:p>
      <w:pPr>
        <w:pStyle w:val="BodyText"/>
      </w:pPr>
      <w:r>
        <w:t xml:space="preserve">However, the industry is characterized by a dual structure: formal and informal. Formal welding often occurs in registered workshops that adhere to international standards (such as AWS codes), particularly when working on government infrastructure projects. In contrast, the informal sector consists of small-scale operators who may lack advanced technical training but provide essential services to the general public. This duality presents both opportunities for rapid economic growth and risks regarding structural safety.</w:t>
      </w:r>
    </w:p>
    <w:bookmarkEnd w:id="23"/>
    <w:bookmarkStart w:id="24" w:name="X48cd5f1cd2707699ec63a24d984d3db453366db"/>
    <w:p>
      <w:pPr>
        <w:pStyle w:val="Heading2"/>
      </w:pPr>
      <w:r>
        <w:t xml:space="preserve">4. Technical Challenges and Environmental Factors</w:t>
      </w:r>
    </w:p>
    <w:p>
      <w:pPr>
        <w:pStyle w:val="FirstParagraph"/>
      </w:pPr>
      <w:r>
        <w:t xml:space="preserve">The environment in Nepal Kathmandu poses specific challenges for welders. The city’s geographical location in a valley contributes to air pollution, which can exacerbate health issues for workers who are already exposed to fumes and UV radiation during welding processes. Furthermore, the irregular supply of high-quality electrodes and shielding gases due to import dependencies can affect the quality of welds produced in remote or less-accessible parts of the city.</w:t>
      </w:r>
    </w:p>
    <w:p>
      <w:pPr>
        <w:pStyle w:val="BodyText"/>
      </w:pPr>
      <w:r>
        <w:t xml:space="preserve">Additionally, seismic activity is a constant consideration. Welders in Nepal Kathmandu must possess specific knowledge regarding ductility and tensile strength requirements mandated by national building codes. A failure in welding during an earthquake can have catastrophic consequences, making the precision and skill level of the welder a matter of public safety.</w:t>
      </w:r>
    </w:p>
    <w:bookmarkEnd w:id="24"/>
    <w:bookmarkStart w:id="25" w:name="education-training-and-certification"/>
    <w:p>
      <w:pPr>
        <w:pStyle w:val="Heading2"/>
      </w:pPr>
      <w:r>
        <w:t xml:space="preserve">5. Education, Training, and Certification</w:t>
      </w:r>
    </w:p>
    <w:p>
      <w:pPr>
        <w:pStyle w:val="FirstParagraph"/>
      </w:pPr>
      <w:r>
        <w:t xml:space="preserve">To address quality control issues, vocational training centers across Nepal Kathmandu are increasingly collaborating with technical schools to offer certified welding courses. Institutions such as the Institute of Engineering and various private technical institutes have introduced curricula that combine theoretical knowledge with practical hands-on experience.</w:t>
      </w:r>
    </w:p>
    <w:p>
      <w:pPr>
        <w:pStyle w:val="BodyText"/>
      </w:pPr>
      <w:r>
        <w:t xml:space="preserve">The push for certification is driven by both local regulatory bodies and international NGOs involved in reconstruction projects. A certified welder is viewed as a more reliable asset, capable of reading blueprints and understanding metallurgy beyond basic joining techniques. This shift toward formal education is crucial for upgrading the reputation of the welding trade in Nepal Kathmandu from a manual labor job to a respected technical profession.</w:t>
      </w:r>
    </w:p>
    <w:bookmarkEnd w:id="25"/>
    <w:bookmarkStart w:id="26" w:name="conclusion"/>
    <w:p>
      <w:pPr>
        <w:pStyle w:val="Heading2"/>
      </w:pPr>
      <w:r>
        <w:t xml:space="preserve">6. Conclusion</w:t>
      </w:r>
    </w:p>
    <w:p>
      <w:pPr>
        <w:pStyle w:val="FirstParagraph"/>
      </w:pPr>
      <w:r>
        <w:t xml:space="preserve">In conclusion, the welder plays an indispensable role in the development and maintenance of infrastructure in Nepal Kathmandu. As the city continues to grow vertically and horizontally, the demand for skilled fabrication experts will only increase. However, to ensure sustainable growth and public safety, there must be a concerted effort to bridge the gap between informal practices and formal technical standards.</w:t>
      </w:r>
    </w:p>
    <w:p>
      <w:pPr>
        <w:pStyle w:val="BodyText"/>
      </w:pPr>
      <w:r>
        <w:t xml:space="preserve">Policymakers, educational institutions, and industry leaders in Nepal Kathmandu must work together to provide better safety equipment, standardized training programs for welders. By elevating the status and skill level of these workers, Nepal can build a safer, more resilient infrastructure that stands the test of time and seismic activity.</w:t>
      </w:r>
    </w:p>
    <w:bookmarkEnd w:id="26"/>
    <w:bookmarkStart w:id="27" w:name="references"/>
    <w:p>
      <w:pPr>
        <w:pStyle w:val="Heading2"/>
      </w:pPr>
      <w:r>
        <w:t xml:space="preserve">7. References</w:t>
      </w:r>
    </w:p>
    <w:p>
      <w:pPr>
        <w:pStyle w:val="FirstParagraph"/>
      </w:pPr>
      <w:r>
        <w:rPr>
          <w:iCs/>
          <w:i/>
        </w:rPr>
        <w:t xml:space="preserve">Note: The following are representative references for this term paper context.</w:t>
      </w:r>
    </w:p>
    <w:p>
      <w:pPr>
        <w:numPr>
          <w:ilvl w:val="0"/>
          <w:numId w:val="1001"/>
        </w:numPr>
        <w:pStyle w:val="Compact"/>
      </w:pPr>
      <w:r>
        <w:t xml:space="preserve">Nepal National Building Code (NBC) 105: Code of Practice for Earthquake Resistant Design and Construction of Buildings.</w:t>
      </w:r>
    </w:p>
    <w:p>
      <w:pPr>
        <w:numPr>
          <w:ilvl w:val="0"/>
          <w:numId w:val="1001"/>
        </w:numPr>
        <w:pStyle w:val="Compact"/>
      </w:pPr>
      <w:r>
        <w:t xml:space="preserve">American Welding Society (AWS) Standards for Structural Welding.</w:t>
      </w:r>
    </w:p>
    <w:p>
      <w:pPr>
        <w:numPr>
          <w:ilvl w:val="0"/>
          <w:numId w:val="1001"/>
        </w:numPr>
        <w:pStyle w:val="Compact"/>
      </w:pPr>
      <w:r>
        <w:t xml:space="preserve">Government of Nepal, Ministry of Industry, Commerce and Supplies. Reports on Industrial Development in Kathmandu Valley.</w:t>
      </w:r>
    </w:p>
    <w:p>
      <w:pPr>
        <w:numPr>
          <w:ilvl w:val="0"/>
          <w:numId w:val="1001"/>
        </w:numPr>
        <w:pStyle w:val="Compact"/>
      </w:pPr>
      <w:r>
        <w:t xml:space="preserve">Joshi, R. (2018). "The Impact of Reconstruction on Skilled Labor Demand in Nepal." Journal of Nepalese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Nepal Kathmandu</dc:title>
  <dc:creator/>
  <dc:language>en</dc:language>
  <cp:keywords/>
  <dcterms:created xsi:type="dcterms:W3CDTF">2026-07-29T06:11:50Z</dcterms:created>
  <dcterms:modified xsi:type="dcterms:W3CDTF">2026-07-29T06:11:50Z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