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c120c2d0c410d3f8b2daaf08d121a247666060"/>
    <w:p>
      <w:pPr>
        <w:pStyle w:val="Heading1"/>
      </w:pPr>
      <w:r>
        <w:t xml:space="preserve">The Role and Impact of the Welder Profession in Nigeria Abuja</w:t>
      </w:r>
    </w:p>
    <w:p>
      <w:pPr>
        <w:pStyle w:val="FirstParagraph"/>
      </w:pPr>
      <w:r>
        <w:rPr>
          <w:bCs/>
          <w:b/>
        </w:rPr>
        <w:t xml:space="preserve">A Term Paper Submitted in Partial Fulfillment of Requirements for Industrial Skills Development Studies</w:t>
      </w:r>
    </w:p>
    <w:p>
      <w:pPr>
        <w:pStyle w:val="BodyText"/>
      </w:pPr>
      <w:r>
        <w:rPr>
          <w:bCs/>
          <w:b/>
        </w:rPr>
        <w:t xml:space="preserve">Date:</w:t>
      </w:r>
      <w:r>
        <w:t xml:space="preserve"> </w:t>
      </w:r>
      <w:r>
        <w:t xml:space="preserve">October 2023</w:t>
      </w:r>
    </w:p>
    <w:p>
      <w:pPr>
        <w:pStyle w:val="BodyText"/>
      </w:pPr>
      <w:r>
        <w:rPr>
          <w:bCs/>
          <w:b/>
        </w:rPr>
        <w:t xml:space="preserve">Focal Area:</w:t>
      </w:r>
      <w:r>
        <w:t xml:space="preserve"> </w:t>
      </w:r>
      <w:r>
        <w:t xml:space="preserve">Construction, Infrastructure, and Economic Development</w:t>
      </w:r>
    </w:p>
    <w:bookmarkStart w:id="20" w:name="Xb8f9a0377f0d0f9921fe53e945c72adfd54198d"/>
    <w:p>
      <w:pPr>
        <w:pStyle w:val="Heading2"/>
      </w:pPr>
      <w:r>
        <w:t xml:space="preserve">I. Introduction: The Strategic Importance of Welding in Nigeria Abuja</w:t>
      </w:r>
    </w:p>
    <w:p>
      <w:pPr>
        <w:pStyle w:val="FirstParagraph"/>
      </w:pPr>
      <w:r>
        <w:t xml:space="preserve">The city of Nigeria Abuja serves as the federal capital territory and one of the most rapidly expanding urban centers in West Africa. As a planned city designed to accommodate government institutions, diplomatic missions, and a growing middle class, its infrastructure landscape is constantly evolving. Within this dynamic context, the profession of the</w:t>
      </w:r>
      <w:r>
        <w:t xml:space="preserve"> </w:t>
      </w:r>
      <w:r>
        <w:rPr>
          <w:bCs/>
          <w:b/>
        </w:rPr>
        <w:t xml:space="preserve">Welder</w:t>
      </w:r>
      <w:r>
        <w:t xml:space="preserve"> </w:t>
      </w:r>
      <w:r>
        <w:t xml:space="preserve">has emerged not merely as a trade but as a critical component of national development. This term paper aims to analyze the significance of welding in Nigeria Abuja, examining its role in construction safety, industrial growth, and economic empowerment.</w:t>
      </w:r>
    </w:p>
    <w:p>
      <w:pPr>
        <w:pStyle w:val="BodyText"/>
      </w:pPr>
      <w:r>
        <w:t xml:space="preserve">In recent years, there has been a surge in building projects ranging from high-rise commercial complexes to residential estates across various districts of Nigeria Abuja such as Garki, Wuse II, and Maitama. The structural integrity of these buildings relies heavily on metal frameworks reinforced by skilled welders. Without competent welding techniques, the durability and safety standards required for modern urban planning in Nigeria Abuja cannot be achieved. Therefore, understanding the trade of welding is essential for policymakers, construction managers, and students alike.</w:t>
      </w:r>
    </w:p>
    <w:bookmarkEnd w:id="20"/>
    <w:bookmarkStart w:id="21" w:name="X556ab25b4add55c1d3c5ced5547ba22019e3921"/>
    <w:p>
      <w:pPr>
        <w:pStyle w:val="Heading2"/>
      </w:pPr>
      <w:r>
        <w:t xml:space="preserve">II. Technical Applications: Welding in Infrastructure Development</w:t>
      </w:r>
    </w:p>
    <w:p>
      <w:pPr>
        <w:pStyle w:val="FirstParagraph"/>
      </w:pPr>
      <w:r>
        <w:t xml:space="preserve">The primary application of welding in Nigeria Abuja is within the construction sector. Modern buildings utilize steel reinforcements (rebar) and structural steel beams that require precise joining to withstand environmental stresses, including heavy rainfall and heat variations common in the region. The</w:t>
      </w:r>
      <w:r>
        <w:t xml:space="preserve"> </w:t>
      </w:r>
      <w:r>
        <w:rPr>
          <w:bCs/>
          <w:b/>
        </w:rPr>
        <w:t xml:space="preserve">Welder</w:t>
      </w:r>
      <w:r>
        <w:t xml:space="preserve"> </w:t>
      </w:r>
      <w:r>
        <w:t xml:space="preserve">employs various techniques, such as Shielded Metal Arc Welding (SMAW) or Gas Metal Arc Welding (GMAW), to ensure these connections are robust.</w:t>
      </w:r>
    </w:p>
    <w:p>
      <w:pPr>
        <w:pStyle w:val="BodyText"/>
      </w:pPr>
      <w:r>
        <w:t xml:space="preserve">Beyond vertical structures, the urban planning of Nigeria Abuja involves extensive road networks and bridge constructions. These civil engineering projects demand high-quality welding for guardrails, suspension bridges, and heavy machinery parts used in excavation. The failure of a weld in a bridge support or a highway barrier can lead to catastrophic consequences. Thus, the precision required by every</w:t>
      </w:r>
      <w:r>
        <w:t xml:space="preserve"> </w:t>
      </w:r>
      <w:r>
        <w:rPr>
          <w:bCs/>
          <w:b/>
        </w:rPr>
        <w:t xml:space="preserve">Welder</w:t>
      </w:r>
      <w:r>
        <w:t xml:space="preserve"> </w:t>
      </w:r>
      <w:r>
        <w:t xml:space="preserve">working on these projects is paramount for public safety.</w:t>
      </w:r>
    </w:p>
    <w:p>
      <w:pPr>
        <w:pStyle w:val="BodyText"/>
      </w:pPr>
      <w:r>
        <w:t xml:space="preserve">Furthermore, the establishment of industrial zones around Nigeria Abuja necessitates the fabrication of storage tanks, pipelines, and machinery frames. The oil and gas sector in Nigeria has a spillover effect on capital city services, where logistics and supply chain infrastructure require regular maintenance.</w:t>
      </w:r>
      <w:r>
        <w:t xml:space="preserve"> </w:t>
      </w:r>
      <w:r>
        <w:rPr>
          <w:bCs/>
          <w:b/>
        </w:rPr>
        <w:t xml:space="preserve">Welder</w:t>
      </w:r>
      <w:r>
        <w:t xml:space="preserve">s are essential in maintaining these facilities, ensuring that there is no leakage of hazardous materials or failure of mechanical systems.</w:t>
      </w:r>
    </w:p>
    <w:bookmarkEnd w:id="21"/>
    <w:bookmarkStart w:id="22" w:name="X122fca2ea6668bd548bab935e2e35550a4977a7"/>
    <w:p>
      <w:pPr>
        <w:pStyle w:val="Heading2"/>
      </w:pPr>
      <w:r>
        <w:t xml:space="preserve">III. Economic Implications and Employment Opportunities</w:t>
      </w:r>
    </w:p>
    <w:p>
      <w:pPr>
        <w:pStyle w:val="FirstParagraph"/>
      </w:pPr>
      <w:r>
        <w:t xml:space="preserve">The demand for skilled labor in Nigeria Abuja presents a significant economic opportunity. The</w:t>
      </w:r>
      <w:r>
        <w:t xml:space="preserve"> </w:t>
      </w:r>
      <w:r>
        <w:rPr>
          <w:bCs/>
          <w:b/>
        </w:rPr>
        <w:t xml:space="preserve">Welder</w:t>
      </w:r>
      <w:r>
        <w:t xml:space="preserve"> </w:t>
      </w:r>
      <w:r>
        <w:t xml:space="preserve">profession offers a viable career path for the youth, providing self-employment opportunities and contributing to the local economy. Unlike many white-collar jobs that require extensive academic qualifications, welding is a skill-based trade where proficiency is demonstrated through practice and certification.</w:t>
      </w:r>
    </w:p>
    <w:p>
      <w:pPr>
        <w:pStyle w:val="BodyText"/>
      </w:pPr>
      <w:r>
        <w:t xml:space="preserve">In Nigeria Abuja, there is a growing market for custom metal fabrication. Homeowners and businesses often commission bespoke iron gates, window grills, staircases, and furniture. This niche market allows independent</w:t>
      </w:r>
      <w:r>
        <w:t xml:space="preserve"> </w:t>
      </w:r>
      <w:r>
        <w:rPr>
          <w:bCs/>
          <w:b/>
        </w:rPr>
        <w:t xml:space="preserve">Welder</w:t>
      </w:r>
      <w:r>
        <w:t xml:space="preserve">s to operate small-scale workshops within residential areas of Nigeria Abuja. Such entrepreneurial activities stimulate local commerce by requiring raw materials from suppliers and creating a network of service providers.</w:t>
      </w:r>
    </w:p>
    <w:p>
      <w:pPr>
        <w:pStyle w:val="BodyText"/>
      </w:pPr>
      <w:r>
        <w:t xml:space="preserve">Moreover, the government’s push for infrastructure development creates direct employment for welders in public works projects. When contracts are awarded for road construction or building renovation, the labor force required includes many welders. This reduces unemployment rates and injects income into the households of skilled tradespeople in Nigeria Abuja.</w:t>
      </w:r>
    </w:p>
    <w:bookmarkEnd w:id="22"/>
    <w:bookmarkStart w:id="23" w:name="X4ce1ca85d258b918209ca2063b84a71532bba26"/>
    <w:p>
      <w:pPr>
        <w:pStyle w:val="Heading2"/>
      </w:pPr>
      <w:r>
        <w:t xml:space="preserve">IV. Challenges Faced by Welders in Nigeria Abuja</w:t>
      </w:r>
    </w:p>
    <w:p>
      <w:pPr>
        <w:pStyle w:val="FirstParagraph"/>
      </w:pPr>
      <w:r>
        <w:t xml:space="preserve">Despite the clear benefits,</w:t>
      </w:r>
      <w:r>
        <w:t xml:space="preserve"> </w:t>
      </w:r>
      <w:r>
        <w:rPr>
          <w:bCs/>
          <w:b/>
        </w:rPr>
        <w:t xml:space="preserve">Welder</w:t>
      </w:r>
      <w:r>
        <w:t xml:space="preserve">s operating in Nigeria Abuja face several challenges. One major issue is the variability in skill levels among practitioners. While there are certified professionals, there is also a prevalence of untrained individuals who may lack adherence to safety standards and technical precision. This inconsistency can compromise project quality.</w:t>
      </w:r>
    </w:p>
    <w:p>
      <w:pPr>
        <w:pStyle w:val="BodyText"/>
      </w:pPr>
      <w:r>
        <w:rPr>
          <w:bCs/>
          <w:b/>
        </w:rPr>
        <w:t xml:space="preserve">Welder</w:t>
      </w:r>
      <w:r>
        <w:t xml:space="preserve">s also contend with supply chain issues, particularly regarding the cost and availability of high-quality welding electrodes and protective gear. Fluctuations in currency value impact the cost of imported materials, which affects both the</w:t>
      </w:r>
      <w:r>
        <w:t xml:space="preserve"> </w:t>
      </w:r>
      <w:r>
        <w:rPr>
          <w:bCs/>
          <w:b/>
        </w:rPr>
        <w:t xml:space="preserve">Welder</w:t>
      </w:r>
      <w:r>
        <w:t xml:space="preserve">'s profitability and the final cost of construction projects in Nigeria Abuja.</w:t>
      </w:r>
    </w:p>
    <w:p>
      <w:pPr>
        <w:pStyle w:val="BodyText"/>
      </w:pPr>
      <w:r>
        <w:t xml:space="preserve">Safety remains a critical concern. The nature of welding involves exposure to intense heat, harmful ultraviolet radiation, and toxic fumes. In many informal workshops across Nigeria Abuja, proper ventilation and personal protective equipment (PPE) are often neglected due to cost constraints or lack of regulatory enforcement. This poses health risks to</w:t>
      </w:r>
      <w:r>
        <w:t xml:space="preserve"> </w:t>
      </w:r>
      <w:r>
        <w:rPr>
          <w:bCs/>
          <w:b/>
        </w:rPr>
        <w:t xml:space="preserve">Welder</w:t>
      </w:r>
      <w:r>
        <w:t xml:space="preserve">s over the long term.</w:t>
      </w:r>
    </w:p>
    <w:bookmarkEnd w:id="23"/>
    <w:bookmarkStart w:id="24" w:name="Xdd48fc4781092a0275baff6e5fd10c6fce08698"/>
    <w:p>
      <w:pPr>
        <w:pStyle w:val="Heading2"/>
      </w:pPr>
      <w:r>
        <w:t xml:space="preserve">V. The Future: Training and Regulation in Nigeria Abuja</w:t>
      </w:r>
    </w:p>
    <w:p>
      <w:pPr>
        <w:pStyle w:val="FirstParagraph"/>
      </w:pPr>
      <w:r>
        <w:t xml:space="preserve">To harness the full potential of welding in Nigeria Abuja, there is an urgent need for enhanced technical and vocational education (TVET). Institutions within Nigeria Abuja must partner with international bodies to offer advanced certification courses that meet global standards. By upgrading the skills of every</w:t>
      </w:r>
      <w:r>
        <w:t xml:space="preserve"> </w:t>
      </w:r>
      <w:r>
        <w:rPr>
          <w:bCs/>
          <w:b/>
        </w:rPr>
        <w:t xml:space="preserve">Welder</w:t>
      </w:r>
      <w:r>
        <w:t xml:space="preserve">, the quality of infrastructure projects will improve significantly.</w:t>
      </w:r>
    </w:p>
    <w:p>
      <w:pPr>
        <w:pStyle w:val="BodyText"/>
      </w:pPr>
      <w:r>
        <w:t xml:space="preserve">Regulatory frameworks should also be strengthened to ensure that only certified professionals handle critical structural welds. This would elevate the status of the trade, ensuring higher wages and better working conditions for</w:t>
      </w:r>
      <w:r>
        <w:t xml:space="preserve"> </w:t>
      </w:r>
      <w:r>
        <w:rPr>
          <w:bCs/>
          <w:b/>
        </w:rPr>
        <w:t xml:space="preserve">Welder</w:t>
      </w:r>
      <w:r>
        <w:t xml:space="preserve">s in Nigeria Abuja. The government and private sector must collaborate to provide affordable access to modern welding equipment.</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Welder</w:t>
      </w:r>
      <w:r>
        <w:t xml:space="preserve"> </w:t>
      </w:r>
      <w:r>
        <w:t xml:space="preserve">is an indispensable figure in the ongoing development of Nigeria Abuja. From ensuring the structural safety of towering buildings to facilitating economic growth through custom fabrication and industrial maintenance, their contributions are foundational to urban progress. As Nigeria Abuja continues to expand as a modern capital city, recognizing and investing in this trade will yield substantial benefits for society.</w:t>
      </w:r>
    </w:p>
    <w:p>
      <w:pPr>
        <w:pStyle w:val="BodyText"/>
      </w:pPr>
      <w:r>
        <w:t xml:space="preserve">Addressing the challenges related to training, safety, and supply chain consistency is essential. By prioritizing the professional development of</w:t>
      </w:r>
      <w:r>
        <w:t xml:space="preserve"> </w:t>
      </w:r>
      <w:r>
        <w:rPr>
          <w:bCs/>
          <w:b/>
        </w:rPr>
        <w:t xml:space="preserve">Welder</w:t>
      </w:r>
      <w:r>
        <w:t xml:space="preserve">s, stakeholders can ensure that infrastructure projects in Nigeria Abuja are built to last. Ultimately, a skilled workforce of welders is a testament to a nation's commitment to sustainable urbanization and industrial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2026-07-29T07:00:43Z</dcterms:created>
  <dcterms:modified xsi:type="dcterms:W3CDTF">2026-07-29T07:00:43Z</dcterms:modified>
</cp:coreProperties>
</file>

<file path=docProps/custom.xml><?xml version="1.0" encoding="utf-8"?>
<Properties xmlns="http://schemas.openxmlformats.org/officeDocument/2006/custom-properties" xmlns:vt="http://schemas.openxmlformats.org/officeDocument/2006/docPropsVTypes"/>
</file>