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Welders</w:t>
      </w:r>
      <w:r>
        <w:t xml:space="preserve"> </w:t>
      </w:r>
      <w:r>
        <w:t xml:space="preserve">in</w:t>
      </w:r>
      <w:r>
        <w:t xml:space="preserve"> </w:t>
      </w:r>
      <w:r>
        <w:t xml:space="preserve">Switzerland</w:t>
      </w:r>
      <w:r>
        <w:t xml:space="preserve"> </w:t>
      </w:r>
      <w:r>
        <w:t xml:space="preserve">Zurich</w:t>
      </w:r>
    </w:p>
    <w:bookmarkStart w:id="27" w:name="Xbde5daa10445f23d6e33719d1f40a8e56374e86"/>
    <w:p>
      <w:pPr>
        <w:pStyle w:val="Heading1"/>
      </w:pPr>
      <w:r>
        <w:t xml:space="preserve">The Role and Regulation of Welders in Switzerland Zurich</w:t>
      </w:r>
    </w:p>
    <w:p>
      <w:pPr>
        <w:pStyle w:val="FirstParagraph"/>
      </w:pPr>
      <w:r>
        <w:rPr>
          <w:bCs/>
          <w:b/>
        </w:rPr>
        <w:t xml:space="preserve">A Term Paper on Industrial Standards, Certification, and Economic Impact</w:t>
      </w:r>
    </w:p>
    <w:p>
      <w:pPr>
        <w:pStyle w:val="BodyText"/>
      </w:pPr>
      <w:r>
        <w:br/>
      </w:r>
    </w:p>
    <w:p>
      <w:r>
        <w:pict>
          <v:rect style="width:0;height:1.5pt" o:hralign="center" o:hrstd="t" o:hr="t"/>
        </w:pict>
      </w:r>
    </w:p>
    <w:bookmarkStart w:id="20" w:name="abstract"/>
    <w:p>
      <w:pPr>
        <w:pStyle w:val="Heading2"/>
      </w:pPr>
      <w:r>
        <w:t xml:space="preserve">Abstract</w:t>
      </w:r>
    </w:p>
    <w:p>
      <w:pPr>
        <w:pStyle w:val="FirstParagraph"/>
      </w:pPr>
      <w:r>
        <w:t xml:space="preserve">This</w:t>
      </w:r>
      <w:r>
        <w:t xml:space="preserve"> </w:t>
      </w:r>
      <w:r>
        <w:rPr>
          <w:iCs/>
          <w:i/>
        </w:rPr>
        <w:t xml:space="preserve">Term Paper</w:t>
      </w:r>
      <w:r>
        <w:t xml:space="preserve">, focused on the critical industrial trade of the</w:t>
      </w:r>
      <w:r>
        <w:t xml:space="preserve"> </w:t>
      </w:r>
      <w:r>
        <w:rPr>
          <w:bCs/>
          <w:b/>
        </w:rPr>
        <w:t xml:space="preserve">welder</w:t>
      </w:r>
      <w:r>
        <w:t xml:space="preserve">, examines the unique regulatory landscape, economic demands, and professional standards present in Switzerland Zurich. The canton of Zurich serves as a microcosm for Swiss industrial excellence, where precision engineering meets strict safety regulations. This document analyzes why a</w:t>
      </w:r>
      <w:r>
        <w:t xml:space="preserve"> </w:t>
      </w:r>
      <w:r>
        <w:rPr>
          <w:bCs/>
          <w:b/>
        </w:rPr>
        <w:t xml:space="preserve">welder</w:t>
      </w:r>
      <w:r>
        <w:t xml:space="preserve"> </w:t>
      </w:r>
      <w:r>
        <w:t xml:space="preserve">operating in this region must adhere to rigorous certification processes dictated by local authorities such as the Berufsbildungsamt and international standards like ISO 3834. The findings highlight that the role of a</w:t>
      </w:r>
      <w:r>
        <w:t xml:space="preserve"> </w:t>
      </w:r>
      <w:r>
        <w:rPr>
          <w:bCs/>
          <w:b/>
        </w:rPr>
        <w:t xml:space="preserve">welder</w:t>
      </w:r>
      <w:r>
        <w:t xml:space="preserve"> </w:t>
      </w:r>
      <w:r>
        <w:t xml:space="preserve">is not merely manual labor but a highly specialized profession integral to Zurich's status as a global hub for pharmaceuticals, precision machinery, and advanced manufacturing.</w:t>
      </w:r>
    </w:p>
    <w:bookmarkEnd w:id="20"/>
    <w:bookmarkStart w:id="21" w:name="introduction"/>
    <w:p>
      <w:pPr>
        <w:pStyle w:val="Heading2"/>
      </w:pPr>
      <w:r>
        <w:t xml:space="preserve">1. Introduction</w:t>
      </w:r>
    </w:p>
    <w:p>
      <w:pPr>
        <w:pStyle w:val="FirstParagraph"/>
      </w:pPr>
      <w:r>
        <w:t xml:space="preserve">In the realm of modern industrial engineering, few trades are as fundamental yet technically demanding as welding. For this</w:t>
      </w:r>
      <w:r>
        <w:t xml:space="preserve"> </w:t>
      </w:r>
      <w:r>
        <w:rPr>
          <w:iCs/>
          <w:i/>
        </w:rPr>
        <w:t xml:space="preserve">Term Paper</w:t>
      </w:r>
      <w:r>
        <w:t xml:space="preserve">, we specifically target the context of</w:t>
      </w:r>
      <w:r>
        <w:t xml:space="preserve"> </w:t>
      </w:r>
      <w:r>
        <w:rPr>
          <w:bCs/>
          <w:b/>
        </w:rPr>
        <w:t xml:space="preserve">Switzerland Zurich</w:t>
      </w:r>
      <w:r>
        <w:t xml:space="preserve">. This city and its surrounding canton represent one of the most dynamic economic zones in Europe, characterized by a heavy reliance on high-precision manufacturing rather than mass-production assembly lines. Consequently, the profile of a</w:t>
      </w:r>
      <w:r>
        <w:t xml:space="preserve"> </w:t>
      </w:r>
      <w:r>
        <w:rPr>
          <w:bCs/>
          <w:b/>
        </w:rPr>
        <w:t xml:space="preserve">welder</w:t>
      </w:r>
      <w:r>
        <w:t xml:space="preserve"> </w:t>
      </w:r>
      <w:r>
        <w:t xml:space="preserve">working in this region differs significantly from their counterparts in less regulated industrial sectors.</w:t>
      </w:r>
    </w:p>
    <w:p>
      <w:pPr>
        <w:pStyle w:val="BodyText"/>
      </w:pPr>
      <w:r>
        <w:t xml:space="preserve">The objective of this document is to explore the intersection of vocational training, legal compliance, and technological advancement required for a</w:t>
      </w:r>
      <w:r>
        <w:t xml:space="preserve"> </w:t>
      </w:r>
      <w:r>
        <w:rPr>
          <w:bCs/>
          <w:b/>
        </w:rPr>
        <w:t xml:space="preserve">welder</w:t>
      </w:r>
      <w:r>
        <w:t xml:space="preserve"> </w:t>
      </w:r>
      <w:r>
        <w:t xml:space="preserve">to thrive in</w:t>
      </w:r>
      <w:r>
        <w:t xml:space="preserve"> </w:t>
      </w:r>
      <w:r>
        <w:rPr>
          <w:bCs/>
          <w:b/>
        </w:rPr>
        <w:t xml:space="preserve">Switzerland Zurich</w:t>
      </w:r>
      <w:r>
        <w:t xml:space="preserve">. As Swiss industry increasingly moves toward automation and laser-based technologies, understanding the traditional and modern role of the welder becomes essential for grasping the economic stability of this specific geographic locale.</w:t>
      </w:r>
    </w:p>
    <w:bookmarkEnd w:id="21"/>
    <w:bookmarkStart w:id="22" w:name="X6949879c2411db630d2185b9acec754350d4291"/>
    <w:p>
      <w:pPr>
        <w:pStyle w:val="Heading2"/>
      </w:pPr>
      <w:r>
        <w:t xml:space="preserve">2. The Vocational Landscape: Training a Welder in Switzerland Zurich</w:t>
      </w:r>
    </w:p>
    <w:p>
      <w:pPr>
        <w:pStyle w:val="FirstParagraph"/>
      </w:pPr>
      <w:r>
        <w:t xml:space="preserve">The foundation of any skilled</w:t>
      </w:r>
      <w:r>
        <w:t xml:space="preserve"> </w:t>
      </w:r>
      <w:r>
        <w:rPr>
          <w:bCs/>
          <w:b/>
        </w:rPr>
        <w:t xml:space="preserve">welder</w:t>
      </w:r>
      <w:r>
        <w:t xml:space="preserve">'s career in</w:t>
      </w:r>
      <w:r>
        <w:t xml:space="preserve"> </w:t>
      </w:r>
      <w:r>
        <w:rPr>
          <w:bCs/>
          <w:b/>
        </w:rPr>
        <w:t xml:space="preserve">Switzerland Zurich</w:t>
      </w:r>
      <w:r>
        <w:t xml:space="preserve"> </w:t>
      </w:r>
      <w:r>
        <w:t xml:space="preserve">lies within the Swiss dual education system. Unlike many other nations where welding might be learned through short-term workshops or informal apprenticeships, the Swiss model demands a formalized approach. A prospective</w:t>
      </w:r>
    </w:p>
    <w:p>
      <w:pPr>
        <w:pStyle w:val="BodyText"/>
      </w:pPr>
      <w:r>
        <w:t xml:space="preserve">welder in Zurich typically begins their journey through a three-to-four-year vocational training program (Berufsmatura), combining classroom instruction at schools like the Berufsfachschule with on-the-job training.</w:t>
      </w:r>
    </w:p>
    <w:p>
      <w:pPr>
        <w:pStyle w:val="BodyText"/>
      </w:pPr>
      <w:r>
        <w:t xml:space="preserve">The curriculum is designed to ensure that every</w:t>
      </w:r>
      <w:r>
        <w:t xml:space="preserve"> </w:t>
      </w:r>
      <w:r>
        <w:rPr>
          <w:bCs/>
          <w:b/>
        </w:rPr>
        <w:t xml:space="preserve">welder</w:t>
      </w:r>
      <w:r>
        <w:t xml:space="preserve"> </w:t>
      </w:r>
      <w:r>
        <w:t xml:space="preserve">possesses not only physical dexterity but also a deep theoretical understanding of metallurgy, heat treatment processes, and material properties. In</w:t>
      </w:r>
      <w:r>
        <w:t xml:space="preserve"> </w:t>
      </w:r>
      <w:r>
        <w:rPr>
          <w:bCs/>
          <w:b/>
        </w:rPr>
        <w:t xml:space="preserve">Switzerland Zurich</w:t>
      </w:r>
      <w:r>
        <w:t xml:space="preserve">, where the automotive and aerospace supply chains are prominent, the ability to understand complex blueprints and material stresses is non-negotiable. This rigorous academic background ensures that when a</w:t>
      </w:r>
      <w:r>
        <w:t xml:space="preserve"> </w:t>
      </w:r>
      <w:r>
        <w:rPr>
          <w:bCs/>
          <w:b/>
        </w:rPr>
        <w:t xml:space="preserve">welder</w:t>
      </w:r>
      <w:r>
        <w:t xml:space="preserve"> </w:t>
      </w:r>
      <w:r>
        <w:t xml:space="preserve">enters the workforce in Zurich, they are viewed as an engineer of materials rather than simply a fabricator.</w:t>
      </w:r>
    </w:p>
    <w:bookmarkEnd w:id="22"/>
    <w:bookmarkStart w:id="23" w:name="Xbff88b9f0d46e1a4b88273cc3c03db0b802e283"/>
    <w:p>
      <w:pPr>
        <w:pStyle w:val="Heading2"/>
      </w:pPr>
      <w:r>
        <w:t xml:space="preserve">3. Regulatory Frameworks and Certification Standards</w:t>
      </w:r>
    </w:p>
    <w:p>
      <w:pPr>
        <w:pStyle w:val="FirstParagraph"/>
      </w:pPr>
      <w:r>
        <w:t xml:space="preserve">The term</w:t>
      </w:r>
      <w:r>
        <w:t xml:space="preserve"> </w:t>
      </w:r>
      <w:r>
        <w:rPr>
          <w:iCs/>
          <w:i/>
        </w:rPr>
        <w:t xml:space="preserve">"welder"</w:t>
      </w:r>
      <w:r>
        <w:t xml:space="preserve">&lt; strong &gt; carries significant legal weight in the Swiss context. In Switzerland Zurich, adherence to certification is paramount for employment and liability purposes. The most critical standard governing welding activities is ISO 3834, which outlines requirements for quality conformity in fusion welding of metallic materials.</w:t>
      </w:r>
    </w:p>
    <w:p>
      <w:pPr>
        <w:pStyle w:val="BodyText"/>
      </w:pPr>
      <w:r>
        <w:t xml:space="preserve">Furthermore, a</w:t>
      </w:r>
      <w:r>
        <w:t xml:space="preserve"> </w:t>
      </w:r>
      <w:r>
        <w:rPr>
          <w:bCs/>
          <w:b/>
        </w:rPr>
        <w:t xml:space="preserve">welder</w:t>
      </w:r>
      <w:r>
        <w:t xml:space="preserve"> </w:t>
      </w:r>
      <w:r>
        <w:t xml:space="preserve">must often obtain specific qualifications from recognized bodies such as the Schweizerischer Schweissverband (SSV), the Swiss Welding Association. These certifications are not merely optional badges of honor; they are frequently contractual requirements for companies operating in Zurich's heavy industrial zones. For instance, if a</w:t>
      </w:r>
    </w:p>
    <w:p>
      <w:pPr>
        <w:pStyle w:val="BodyText"/>
      </w:pPr>
      <w:r>
        <w:t xml:space="preserve">welder is working on pressure vessels or structural components for infrastructure projects in Zurich, their certification must be traceable and recognized under the Swiss Code of Obligations.</w:t>
      </w:r>
    </w:p>
    <w:p>
      <w:pPr>
        <w:pStyle w:val="BodyText"/>
      </w:pPr>
      <w:r>
        <w:t xml:space="preserve">The regulatory environment in</w:t>
      </w:r>
      <w:r>
        <w:t xml:space="preserve"> </w:t>
      </w:r>
      <w:r>
        <w:rPr>
          <w:bCs/>
          <w:b/>
        </w:rPr>
        <w:t xml:space="preserve">Switzerland Zurich</w:t>
      </w:r>
      <w:r>
        <w:t xml:space="preserve"> </w:t>
      </w:r>
      <w:r>
        <w:t xml:space="preserve">also extends to workplace safety. The accident prevention regulations (UVV) enforced by SUVA (the Swiss National Accident Insurance Fund) dictate strict protocols for ventilation, eye protection, and fire prevention. Therefore, a competent</w:t>
      </w:r>
    </w:p>
    <w:p>
      <w:pPr>
        <w:pStyle w:val="BodyText"/>
      </w:pPr>
      <w:r>
        <w:t xml:space="preserve">welder must be as well-versed in safety compliance as they are in their welding technique.</w:t>
      </w:r>
    </w:p>
    <w:bookmarkEnd w:id="23"/>
    <w:bookmarkStart w:id="24" w:name="X0a790b5cc1997fcf79468db432fd97d4d2ee0e4"/>
    <w:p>
      <w:pPr>
        <w:pStyle w:val="Heading2"/>
      </w:pPr>
      <w:r>
        <w:t xml:space="preserve">4. Technological Integration and Future Trends</w:t>
      </w:r>
    </w:p>
    <w:p>
      <w:pPr>
        <w:pStyle w:val="FirstParagraph"/>
      </w:pPr>
      <w:r>
        <w:t xml:space="preserve">The role of the</w:t>
      </w:r>
      <w:r>
        <w:t xml:space="preserve"> </w:t>
      </w:r>
      <w:r>
        <w:rPr>
          <w:bCs/>
          <w:b/>
        </w:rPr>
        <w:t xml:space="preserve">welder</w:t>
      </w:r>
      <w:r>
        <w:t xml:space="preserve"> </w:t>
      </w:r>
      <w:r>
        <w:t xml:space="preserve">is evolving rapidly within the high-tech ecosystem of Switzerland Zurich. While manual arc and TIG (Tungsten Inert Gas) welding remain essential for bespoke repairs and small-batch production, there is a growing demand for welders who can operate robotic welding cells. The integration of Industry 4.0 technologies means that modern</w:t>
      </w:r>
    </w:p>
    <w:p>
      <w:pPr>
        <w:pStyle w:val="BodyText"/>
      </w:pPr>
      <w:r>
        <w:t xml:space="preserve">welders must possess digital literacy.</w:t>
      </w:r>
    </w:p>
    <w:p>
      <w:pPr>
        <w:pStyle w:val="BodyText"/>
      </w:pPr>
      <w:r>
        <w:t xml:space="preserve">In Zurich's advanced manufacturing facilities, a</w:t>
      </w:r>
    </w:p>
    <w:p>
      <w:pPr>
        <w:pStyle w:val="BodyText"/>
      </w:pPr>
      <w:r>
        <w:t xml:space="preserve">welder often works alongside engineers to program and maintain automated welding arms. This shift underscores the need for continuous professional development (Aufstiegsfortbildung) in the region. A static skill set is insufficient for the dynamic market of Switzerland Zurich. The modern welder must understand programming interfaces, laser optics, and quality control software systems.</w:t>
      </w:r>
    </w:p>
    <w:p>
      <w:pPr>
        <w:pStyle w:val="BodyText"/>
      </w:pPr>
      <w:r>
        <w:t xml:space="preserve">This technological adaptation ensures that</w:t>
      </w:r>
      <w:r>
        <w:t xml:space="preserve"> </w:t>
      </w:r>
      <w:r>
        <w:rPr>
          <w:bCs/>
          <w:b/>
        </w:rPr>
        <w:t xml:space="preserve">Switzerland Zurich</w:t>
      </w:r>
      <w:r>
        <w:t xml:space="preserve"> </w:t>
      </w:r>
      <w:r>
        <w:t xml:space="preserve">maintains its competitive edge globally. By keeping their</w:t>
      </w:r>
    </w:p>
    <w:p>
      <w:pPr>
        <w:pStyle w:val="BodyText"/>
      </w:pPr>
      <w:r>
        <w:t xml:space="preserve">welders up-to-date with the latest technological interventions, local industries can produce components of unparalleled precision and durability.</w:t>
      </w:r>
    </w:p>
    <w:bookmarkEnd w:id="24"/>
    <w:bookmarkStart w:id="25" w:name="economic-and-social-impact"/>
    <w:p>
      <w:pPr>
        <w:pStyle w:val="Heading2"/>
      </w:pPr>
      <w:r>
        <w:t xml:space="preserve">5. Economic and Social Impact</w:t>
      </w:r>
    </w:p>
    <w:p>
      <w:pPr>
        <w:pStyle w:val="FirstParagraph"/>
      </w:pPr>
      <w:r>
        <w:t xml:space="preserve">The economic contribution of the</w:t>
      </w:r>
    </w:p>
    <w:p>
      <w:pPr>
        <w:pStyle w:val="BodyText"/>
      </w:pPr>
      <w:r>
        <w:t xml:space="preserve">welder profession in</w:t>
      </w:r>
      <w:r>
        <w:t xml:space="preserve"> </w:t>
      </w:r>
      <w:r>
        <w:rPr>
          <w:bCs/>
          <w:b/>
        </w:rPr>
        <w:t xml:space="preserve">Switzerland Zurich</w:t>
      </w:r>
      <w:r>
        <w:t xml:space="preserve"> </w:t>
      </w:r>
      <w:r>
        <w:t xml:space="preserve">cannot be overstated. Zurich is home to a dense network of SMEs (Small and Medium-sized Enterprises) that form the backbone of Swiss industry. These companies rely heavily on specialized welding services for maintenance, construction, and custom fabrication.</w:t>
      </w:r>
    </w:p>
    <w:p>
      <w:pPr>
        <w:pStyle w:val="BodyText"/>
      </w:pPr>
      <w:r>
        <w:t xml:space="preserve">Furthermore, the social status of a qualified</w:t>
      </w:r>
    </w:p>
    <w:p>
      <w:pPr>
        <w:pStyle w:val="BodyText"/>
      </w:pPr>
      <w:r>
        <w:t xml:space="preserve">welder in Switzerland is relatively high compared to many other countries. The vocational training system is respected by employers and society alike. A certified</w:t>
      </w:r>
    </w:p>
    <w:p>
      <w:pPr>
        <w:pStyle w:val="BodyText"/>
      </w:pPr>
      <w:r>
        <w:t xml:space="preserve">welder in Zurich commands a competitive salary due to the high demand for skilled labor and the rigorous nature of their qualifications.</w:t>
      </w:r>
    </w:p>
    <w:p>
      <w:pPr>
        <w:pStyle w:val="BodyText"/>
      </w:pPr>
      <w:r>
        <w:t xml:space="preserve">This economic stability attracts talent from across Europe, reinforcing Zurich's position as an industrial hub. The presence of a robust supply chain of qualified welders supports broader sectors such as pharmaceutical engineering (where stainless steel welding is critical for sterile environments) and precision instrument manufacturing.</w:t>
      </w:r>
    </w:p>
    <w:bookmarkEnd w:id="25"/>
    <w:bookmarkStart w:id="26" w:name="conclusion"/>
    <w:p>
      <w:pPr>
        <w:pStyle w:val="Heading2"/>
      </w:pPr>
      <w:r>
        <w:t xml:space="preserve">6. Conclusion</w:t>
      </w:r>
    </w:p>
    <w:p>
      <w:pPr>
        <w:pStyle w:val="FirstParagraph"/>
      </w:pPr>
      <w:r>
        <w:t xml:space="preserve">In conclusion, this</w:t>
      </w:r>
      <w:r>
        <w:t xml:space="preserve"> </w:t>
      </w:r>
      <w:r>
        <w:rPr>
          <w:iCs/>
          <w:i/>
        </w:rPr>
        <w:t xml:space="preserve">Term Paper</w:t>
      </w:r>
      <w:r>
        <w:t xml:space="preserve"> </w:t>
      </w:r>
      <w:r>
        <w:t xml:space="preserve">has detailed the multifaceted nature of the</w:t>
      </w:r>
    </w:p>
    <w:p>
      <w:pPr>
        <w:pStyle w:val="BodyText"/>
      </w:pPr>
      <w:r>
        <w:t xml:space="preserve">welder profession within the specific geographic and economic context of Switzerland Zurich. The role extends far beyond basic metal joining; it involves strict adherence to international quality standards, continuous technological adaptation, and deep theoretical knowledge. For any entity operating in</w:t>
      </w:r>
      <w:r>
        <w:t xml:space="preserve"> </w:t>
      </w:r>
      <w:r>
        <w:rPr>
          <w:bCs/>
          <w:b/>
        </w:rPr>
        <w:t xml:space="preserve">Switzerland Zurich</w:t>
      </w:r>
      <w:r>
        <w:t xml:space="preserve">, understanding the regulatory framework governing welders is crucial for maintaining operational integrity and safety.</w:t>
      </w:r>
    </w:p>
    <w:p>
      <w:pPr>
        <w:pStyle w:val="BodyText"/>
      </w:pPr>
      <w:r>
        <w:t xml:space="preserve">The future of welding in this region lies at the intersection of traditional craftsmanship and digital automation. As industries become more complex, the demand for a highly skilled, certified, and adaptable</w:t>
      </w:r>
    </w:p>
    <w:p>
      <w:pPr>
        <w:pStyle w:val="BodyText"/>
      </w:pPr>
      <w:r>
        <w:t xml:space="preserve">welder will only increase. Switzerland Zurich serves as an exemplary model of how vocational training can be integrated into a high-value economy to support national industrial success.</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 Schweizerischer Schweissverband (SSV). (n.d.). *Qualification Requirements for Welders in Switzerland.*</w:t>
      </w:r>
    </w:p>
    <w:p>
      <w:pPr>
        <w:numPr>
          <w:ilvl w:val="0"/>
          <w:numId w:val="1001"/>
        </w:numPr>
        <w:pStyle w:val="Compact"/>
      </w:pPr>
      <w:r>
        <w:t xml:space="preserve">- Berufsbildungsamt des Kantons Zürich. (2023). *Berufsprofil Schlosser/in HF / Schweißer/in.*</w:t>
      </w:r>
    </w:p>
    <w:p>
      <w:pPr>
        <w:numPr>
          <w:ilvl w:val="0"/>
          <w:numId w:val="1001"/>
        </w:numPr>
        <w:pStyle w:val="Compact"/>
      </w:pPr>
      <w:r>
        <w:t xml:space="preserve">- ISO 3834-1:2019. *Quality requirements for fusion welding of metallic materials.* International Organization for Standardization.</w:t>
      </w:r>
    </w:p>
    <w:p>
      <w:pPr>
        <w:numPr>
          <w:ilvl w:val="0"/>
          <w:numId w:val="1001"/>
        </w:numPr>
        <w:pStyle w:val="Compact"/>
      </w:pPr>
      <w:r>
        <w:t xml:space="preserve">- Swiss Federal Office of Statistics. (2024). *Labor Market Report: Skilled Trades in Zurich Canton.*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Welders in Switzerland Zurich</dc:title>
  <dc:creator/>
  <dc:language>en</dc:language>
  <cp:keywords/>
  <dcterms:created xsi:type="dcterms:W3CDTF">2026-07-29T08:03:43Z</dcterms:created>
  <dcterms:modified xsi:type="dcterms:W3CDTF">2026-07-29T08:03:43Z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