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Student Name:</w:t>
      </w:r>
      <w:r>
        <w:t xml:space="preserve"> </w:t>
      </w:r>
      <w:r>
        <w:t xml:space="preserve">[Student Name]</w:t>
      </w:r>
      <w:r>
        <w:br/>
      </w:r>
      <w:r>
        <w:rPr>
          <w:bCs/>
          <w:b/>
        </w:rPr>
        <w:t xml:space="preserve">Course:</w:t>
      </w:r>
      <w:r>
        <w:t xml:space="preserve"> </w:t>
      </w:r>
      <w:r>
        <w:t xml:space="preserve">Industrial Arts and Engineering Management</w:t>
      </w:r>
      <w:r>
        <w:br/>
      </w:r>
      <w:r>
        <w:rPr>
          <w:bCs/>
          <w:b/>
        </w:rPr>
        <w:t xml:space="preserve">Date:[Date]</w:t>
      </w:r>
      <w:r>
        <w:br/>
      </w:r>
      <w:r>
        <w:rPr>
          <w:bCs/>
          <w:b/>
        </w:rPr>
        <w:t xml:space="preserve">A Term Paper on the Critical Role of the Welder in the Construction and Industrial Landscape of United Arab Emirates DubaiAbstractTerm Paper examines the pivotal role that a skilled</w:t>
      </w:r>
      <w:r>
        <w:rPr>
          <w:bCs/>
          <w:b/>
        </w:rPr>
        <w:t xml:space="preserve"> </w:t>
      </w:r>
      <w:r>
        <w:rPr>
          <w:bCs/>
          <w:b/>
          <w:bCs/>
          <w:b/>
        </w:rPr>
        <w:t xml:space="preserve">welder</w:t>
      </w:r>
      <w:r>
        <w:rPr>
          <w:bCs/>
          <w:b/>
        </w:rPr>
        <w:t xml:space="preserve">United Arab Emirates Dubai</w:t>
      </w:r>
      <w:r>
        <w:t xml:space="preserve">. As Dubai continues to redefine urban development through iconic structures and robust infrastructure, the demand for high-precision welding services has never been more critical. This document explores the technical requirements, safety regulations, material challenges posed by the local climate, and future trends associated with welding in this region.</w:t>
      </w:r>
    </w:p>
    <w:bookmarkStart w:id="20" w:name="introduction"/>
    <w:p>
      <w:pPr>
        <w:pStyle w:val="Heading2"/>
      </w:pPr>
      <w:r>
        <w:t xml:space="preserve">1. Introduction</w:t>
      </w:r>
    </w:p>
    <w:p>
      <w:pPr>
        <w:pStyle w:val="FirstParagraph"/>
      </w:pPr>
      <w:r>
        <w:t xml:space="preserve">The</w:t>
      </w:r>
      <w:r>
        <w:t xml:space="preserve"> </w:t>
      </w:r>
      <w:r>
        <w:rPr>
          <w:bCs/>
          <w:b/>
        </w:rPr>
        <w:t xml:space="preserve">United Arab Emirates Dubai</w:t>
      </w:r>
      <w:r>
        <w:t xml:space="preserve">welderTerm Paper aims to analyze how the specific demands of</w:t>
      </w:r>
      <w:r>
        <w:t xml:space="preserve"> </w:t>
      </w:r>
      <w:r>
        <w:rPr>
          <w:bCs/>
          <w:b/>
        </w:rPr>
        <w:t xml:space="preserve">United Arab Emirates Dubai</w:t>
      </w:r>
    </w:p>
    <w:bookmarkEnd w:id="20"/>
    <w:bookmarkStart w:id="21" w:name="Xba966742ee84bd300a29853d83517e1d2b723ef"/>
    <w:p>
      <w:pPr>
        <w:pStyle w:val="Heading2"/>
      </w:pPr>
      <w:r>
        <w:t xml:space="preserve">2. The Scope of Welding in Dubai’s Construction Boom</w:t>
      </w:r>
    </w:p>
    <w:p>
      <w:pPr>
        <w:pStyle w:val="FirstParagraph"/>
      </w:pPr>
      <w:r>
        <w:t xml:space="preserve">The skyline of</w:t>
      </w:r>
      <w:r>
        <w:t xml:space="preserve"> </w:t>
      </w:r>
      <w:r>
        <w:rPr>
          <w:bCs/>
          <w:b/>
        </w:rPr>
        <w:t xml:space="preserve">United Arab Emirates Dubai</w:t>
      </w:r>
      <w:r>
        <w:t xml:space="preserve">United Arab Emirates Dubai</w:t>
      </w:r>
    </w:p>
    <w:bookmarkEnd w:id="21"/>
    <w:bookmarkStart w:id="22" w:name="X5da9356964dcd371e253552b7db8596ebc6de72"/>
    <w:p>
      <w:pPr>
        <w:pStyle w:val="Heading2"/>
      </w:pPr>
      <w:r>
        <w:t xml:space="preserve">3. Environmental Challenges and Material Science</w:t>
      </w:r>
    </w:p>
    <w:p>
      <w:pPr>
        <w:pStyle w:val="FirstParagraph"/>
      </w:pPr>
      <w:r>
        <w:t xml:space="preserve">Operating as a</w:t>
      </w:r>
      <w:r>
        <w:t xml:space="preserve"> </w:t>
      </w:r>
      <w:r>
        <w:rPr>
          <w:bCs/>
          <w:b/>
        </w:rPr>
        <w:t xml:space="preserve">welder</w:t>
      </w:r>
      <w:r>
        <w:t xml:space="preserve">United Arab Emirates DubaiwelderUnited Arab Emirates Dubai.</w:t>
      </w:r>
    </w:p>
    <w:bookmarkEnd w:id="22"/>
    <w:bookmarkStart w:id="23" w:name="X850254de5cc674d5d02891c0c17ab9eb427d1ed"/>
    <w:p>
      <w:pPr>
        <w:pStyle w:val="Heading2"/>
      </w:pPr>
      <w:r>
        <w:t xml:space="preserve">4. Safety Regulations and Standards Compliance</w:t>
      </w:r>
    </w:p>
    <w:p>
      <w:pPr>
        <w:pStyle w:val="FirstParagraph"/>
      </w:pPr>
      <w:r>
        <w:t xml:space="preserve">Safety is a non-negotiable aspect of any engineering project, but in</w:t>
      </w:r>
      <w:r>
        <w:t xml:space="preserve"> </w:t>
      </w:r>
      <w:r>
        <w:rPr>
          <w:bCs/>
          <w:b/>
        </w:rPr>
        <w:t xml:space="preserve">United Arab Emirates Dubai</w:t>
      </w:r>
      <w:r>
        <w:t xml:space="preserve">, regulatory standards are among the strictest in the world. A welder must adhere to guidelines set by local civil defense authorities and international standards such as AWS (American Welding Society) or ISO certifications, which are widely adopted in the emirate. Working at heights, common in Dubai’s construction sites, requires welders to be certified for scaffolding access and fall protection. Additionally, ventilation systems in confined spaces must meet rigorous health standards to protect against fume inhalation. This</w:t>
      </w:r>
      <w:r>
        <w:t xml:space="preserve"> </w:t>
      </w:r>
      <w:r>
        <w:rPr>
          <w:iCs/>
          <w:i/>
        </w:rPr>
        <w:t xml:space="preserve">Term Paper</w:t>
      </w:r>
      <w:r>
        <w:t xml:space="preserve"> </w:t>
      </w:r>
      <w:r>
        <w:t xml:space="preserve">emphasizes that a welder’s competence is measured not just by the quality of their bead but by their adherence to these safety protocols. Failure to comply can result in severe penalties for contractors and jeopardize the ambitious timelines typical of projects in</w:t>
      </w:r>
      <w:r>
        <w:t xml:space="preserve"> </w:t>
      </w:r>
      <w:r>
        <w:rPr>
          <w:bCs/>
          <w:b/>
        </w:rPr>
        <w:t xml:space="preserve">United Arab Emirates Dubai</w:t>
      </w:r>
      <w:r>
        <w:t xml:space="preserve">.</w:t>
      </w:r>
    </w:p>
    <w:bookmarkEnd w:id="23"/>
    <w:bookmarkStart w:id="24" w:name="X0b28f8e0e7f4037932521a759f71a54ed3b8ba1"/>
    <w:p>
      <w:pPr>
        <w:pStyle w:val="Heading2"/>
      </w:pPr>
      <w:r>
        <w:t xml:space="preserve">5. Technological Advancements and Future Trends</w:t>
      </w:r>
    </w:p>
    <w:p>
      <w:pPr>
        <w:pStyle w:val="FirstParagraph"/>
      </w:pPr>
      <w:r>
        <w:t xml:space="preserve">The industrial landscape of</w:t>
      </w:r>
      <w:r>
        <w:t xml:space="preserve"> </w:t>
      </w:r>
      <w:r>
        <w:rPr>
          <w:bCs/>
          <w:b/>
        </w:rPr>
        <w:t xml:space="preserve">United Arab Emirates Dubai</w:t>
      </w:r>
      <w:r>
        <w:t xml:space="preserve">United Arab Emirates Dubai will favor welders who can combine traditional craftsmanship with digital literacy, ensuring that infrastructure remains resilient and efficient for decades to come.</w:t>
      </w:r>
    </w:p>
    <w:bookmarkEnd w:id="24"/>
    <w:bookmarkStart w:id="25" w:name="economic-impact-and-career-development"/>
    <w:p>
      <w:pPr>
        <w:pStyle w:val="Heading2"/>
      </w:pPr>
      <w:r>
        <w:t xml:space="preserve">6. Economic Impact and Career Development</w:t>
      </w:r>
    </w:p>
    <w:p>
      <w:pPr>
        <w:pStyle w:val="FirstParagraph"/>
      </w:pPr>
      <w:r>
        <w:t xml:space="preserve">The welding profession is a cornerstone of the skilled labor market in</w:t>
      </w:r>
      <w:r>
        <w:t xml:space="preserve"> </w:t>
      </w:r>
      <w:r>
        <w:rPr>
          <w:bCs/>
          <w:b/>
        </w:rPr>
        <w:t xml:space="preserve">United Arab Emirates Dubai</w:t>
      </w:r>
      <w:r>
        <w:t xml:space="preserve">. With government initiatives like "We the UAE 2031" focusing on human capital development, there is a growing emphasis on localizing skills training for welders. Vocational training centers in Dubai are increasingly offering specialized courses that cater to high-precision welding needs, reflecting the city's upward trajectory in industrial sophistication. For professionals, becoming a certified welder in</w:t>
      </w:r>
      <w:r>
        <w:t xml:space="preserve"> </w:t>
      </w:r>
      <w:r>
        <w:rPr>
          <w:bCs/>
          <w:b/>
        </w:rPr>
        <w:t xml:space="preserve">United Arab Emirates Dubai</w:t>
      </w:r>
      <w:r>
        <w:t xml:space="preserve"> </w:t>
      </w:r>
      <w:r>
        <w:t xml:space="preserve">offers career stability and opportunities for advancement into supervisory or quality assurance roles within mega-projects. The economic contribution of skilled welders extends beyond construction; it supports the manufacturing sector, shipbuilding at ports, and maintenance of energy facilities.</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welder</w:t>
      </w:r>
      <w:r>
        <w:t xml:space="preserve">United Arab Emirates Dubai is far more complex and vital than traditional perceptions might suggest. It is a profession that sits at the intersection of art, engineering, and safety regulation. As documented in this</w:t>
      </w:r>
      <w:r>
        <w:t xml:space="preserve"> </w:t>
      </w:r>
      <w:r>
        <w:rPr>
          <w:iCs/>
          <w:i/>
        </w:rPr>
        <w:t xml:space="preserve">Term Paper</w:t>
      </w:r>
      <w:r>
        <w:t xml:space="preserve">, the welder must navigate extreme environmental conditions, adhere to stringent international standards, and adapt to rapidly advancing technologies. The continuous growth of</w:t>
      </w:r>
      <w:r>
        <w:t xml:space="preserve"> </w:t>
      </w:r>
      <w:r>
        <w:rPr>
          <w:bCs/>
          <w:b/>
        </w:rPr>
        <w:t xml:space="preserve">United Arab Emirates Dubai</w:t>
      </w:r>
    </w:p>
    <w:bookmarkEnd w:id="26"/>
    <w:bookmarkStart w:id="27" w:name="references"/>
    <w:p>
      <w:pPr>
        <w:pStyle w:val="Heading2"/>
      </w:pPr>
      <w:r>
        <w:t xml:space="preserve">References</w:t>
      </w:r>
    </w:p>
    <w:p>
      <w:pPr>
        <w:numPr>
          <w:ilvl w:val="0"/>
          <w:numId w:val="1001"/>
        </w:numPr>
        <w:pStyle w:val="Compact"/>
      </w:pPr>
      <w:r>
        <w:t xml:space="preserve">Dubai Municipality. (2023). *Building Regulations and Safety Standards for Construction Sites*. UAE Government Publications.</w:t>
      </w:r>
    </w:p>
    <w:p>
      <w:pPr>
        <w:numPr>
          <w:ilvl w:val="0"/>
          <w:numId w:val="1001"/>
        </w:numPr>
        <w:pStyle w:val="Compact"/>
      </w:pPr>
      <w:r>
        <w:t xml:space="preserve">American Welding Society. (2024). *Industry Trends in Middle East Infrastructure Development*.</w:t>
      </w:r>
    </w:p>
    <w:p>
      <w:pPr>
        <w:numPr>
          <w:ilvl w:val="0"/>
          <w:numId w:val="1001"/>
        </w:numPr>
        <w:pStyle w:val="Compact"/>
      </w:pPr>
      <w:r>
        <w:t xml:space="preserve">United Arab Emirates Ministry of Human Resources and Emiratisation. (2023). *Report on Skilled Labor Localization Strategies*.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Welders in the United Arab Emirates Dubai</dc:title>
  <dc:creator/>
  <dc:language>en</dc:language>
  <cp:keywords/>
  <dcterms:created xsi:type="dcterms:W3CDTF">2026-07-29T18:21:14Z</dcterms:created>
  <dcterms:modified xsi:type="dcterms:W3CDTF">2026-07-29T18:21:14Z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