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Moroccan</w:t>
      </w:r>
      <w:r>
        <w:t xml:space="preserve"> </w:t>
      </w:r>
      <w:r>
        <w:t xml:space="preserve">Theatre</w:t>
      </w:r>
      <w:r>
        <w:t xml:space="preserve"> </w:t>
      </w:r>
      <w:r>
        <w:t xml:space="preserve">Practice</w:t>
      </w:r>
      <w:r>
        <w:t xml:space="preserve"> </w:t>
      </w:r>
      <w:r>
        <w:t xml:space="preserve">within</w:t>
      </w:r>
      <w:r>
        <w:t xml:space="preserve"> </w:t>
      </w:r>
      <w:r>
        <w:t xml:space="preserve">Casablanca</w:t>
      </w:r>
    </w:p>
    <w:bookmarkStart w:id="27" w:name="X60d0f0fe410da72f9baea9a586fbf7a3adb501b"/>
    <w:p>
      <w:pPr>
        <w:pStyle w:val="Heading1"/>
      </w:pPr>
      <w:r>
        <w:t xml:space="preserve">Thesis Proposal: The Role and Evolution of the Actor in Contemporary Moroccan Theatre Practice within Casablanca</w:t>
      </w:r>
    </w:p>
    <w:bookmarkStart w:id="20" w:name="introduction"/>
    <w:p>
      <w:pPr>
        <w:pStyle w:val="Heading2"/>
      </w:pPr>
      <w:r>
        <w:t xml:space="preserve">Introduction</w:t>
      </w:r>
    </w:p>
    <w:p>
      <w:pPr>
        <w:pStyle w:val="FirstParagraph"/>
      </w:pPr>
      <w:r>
        <w:t xml:space="preserve">The dynamic cultural landscape of Morocco, particularly its bustling economic capital, Casablanca, presents a compelling context for examining the evolving role of the actor. This Thesis Proposal outlines a research project dedicated to investigating how contemporary Moroccan actors navigate their craft within the specific socio-cultural and political environment of Casablanca. As Morocco undergoes significant social transformation and cultural renaissance, understanding the lived experience, artistic choices, and professional challenges of the actor becomes paramount. This study moves beyond generalizations about Moroccan theatre to focus intensely on the individual artist—the Actor—as both a subject and agent within Casablanca's vibrant yet complex performing arts ecosystem. The city of Morocco Casablanca serves as an indispensable laboratory for this inquiry due to its unique position as a cosmopolitan hub, historical significance in Moroccan cultural production, and current theatrical energy.</w:t>
      </w:r>
    </w:p>
    <w:bookmarkEnd w:id="20"/>
    <w:bookmarkStart w:id="21" w:name="problem-statement"/>
    <w:p>
      <w:pPr>
        <w:pStyle w:val="Heading2"/>
      </w:pPr>
      <w:r>
        <w:t xml:space="preserve">Problem Statement</w:t>
      </w:r>
    </w:p>
    <w:p>
      <w:pPr>
        <w:pStyle w:val="FirstParagraph"/>
      </w:pPr>
      <w:r>
        <w:t xml:space="preserve">Despite Morocco's rich theatrical heritage and the growing visibility of its performing arts scene internationally, there remains a significant gap in scholarly understanding regarding the *subjective experience* of the actor operating within contemporary Moroccan theatre. Existing research often focuses on textual analysis, historical surveys, or institutional structures, frequently overlooking the embodied practice and personal narratives of performers themselves. Crucially, this oversight is most pronounced when examining Casablanca as a distinct urban context. The specific pressures faced by an Actor in Morocco Casablanca—balancing traditional expectations with modern artistic aspirations, navigating state cultural policies alongside commercial demands, and engaging with a diverse local audience—are not adequately captured in current literature. Furthermore, the impact of rapid digitalization, shifting audience demographics (especially among youth), and post-2011 societal changes on the actor's role within Casablanca's theatre community requires urgent investigation. This Thesis Proposal directly addresses this critical gap.</w:t>
      </w:r>
    </w:p>
    <w:bookmarkEnd w:id="21"/>
    <w:bookmarkStart w:id="22" w:name="research-objectives-and-questions"/>
    <w:p>
      <w:pPr>
        <w:pStyle w:val="Heading2"/>
      </w:pPr>
      <w:r>
        <w:t xml:space="preserve">Research Objectives and Questions</w:t>
      </w:r>
    </w:p>
    <w:p>
      <w:pPr>
        <w:pStyle w:val="FirstParagraph"/>
      </w:pPr>
      <w:r>
        <w:t xml:space="preserve">The primary aim of this research is to document, analyze, and theorize the contemporary experience of the Actor within theatre practice in Morocco Casablanca. Specific objectives include:</w:t>
      </w:r>
    </w:p>
    <w:p>
      <w:pPr>
        <w:numPr>
          <w:ilvl w:val="0"/>
          <w:numId w:val="1001"/>
        </w:numPr>
        <w:pStyle w:val="Compact"/>
      </w:pPr>
      <w:r>
        <w:t xml:space="preserve">Mapping the professional pathways, training backgrounds, and artistic influences shaping actors in Casablanca's current scene.</w:t>
      </w:r>
    </w:p>
    <w:p>
      <w:pPr>
        <w:numPr>
          <w:ilvl w:val="0"/>
          <w:numId w:val="1001"/>
        </w:numPr>
        <w:pStyle w:val="Compact"/>
      </w:pPr>
      <w:r>
        <w:t xml:space="preserve">Investigating how actors negotiate identity, representation, and social commentary within their performances for local audiences.</w:t>
      </w:r>
    </w:p>
    <w:p>
      <w:pPr>
        <w:numPr>
          <w:ilvl w:val="0"/>
          <w:numId w:val="1001"/>
        </w:numPr>
        <w:pStyle w:val="Compact"/>
      </w:pPr>
      <w:r>
        <w:t xml:space="preserve">Evaluating the impact of digital platforms (social media, online streaming) on actor-audience interaction and career development in Morocco Casablanca.</w:t>
      </w:r>
    </w:p>
    <w:p>
      <w:pPr>
        <w:numPr>
          <w:ilvl w:val="0"/>
          <w:numId w:val="1001"/>
        </w:numPr>
        <w:pStyle w:val="Compact"/>
      </w:pPr>
      <w:r>
        <w:t xml:space="preserve">Analyzing the relationship between the actor's practice and broader socio-political discourses within Moroccan society.</w:t>
      </w:r>
    </w:p>
    <w:p>
      <w:pPr>
        <w:pStyle w:val="FirstParagraph"/>
      </w:pPr>
      <w:r>
        <w:t xml:space="preserve">These objectives lead to core research questions: What are the defining challenges and opportunities for an Actor in contemporary Morocco Casablanca? How do actors leverage or resist cultural, political, and technological forces to assert their artistic agency? In what ways does performing in Casablanca shape the actor's understanding of Moroccan identity and social change?</w:t>
      </w:r>
    </w:p>
    <w:bookmarkEnd w:id="22"/>
    <w:bookmarkStart w:id="23" w:name="literature-review-brief-context"/>
    <w:p>
      <w:pPr>
        <w:pStyle w:val="Heading2"/>
      </w:pPr>
      <w:r>
        <w:t xml:space="preserve">Literature Review (Brief Context)</w:t>
      </w:r>
    </w:p>
    <w:p>
      <w:pPr>
        <w:pStyle w:val="FirstParagraph"/>
      </w:pPr>
      <w:r>
        <w:t xml:space="preserve">While studies exist on Moroccan theatre history (e.g., works by Hafid Boukili) and broader cultural policy, research specifically centered on the *actor as a subject* is sparse. Scholarship often treats actors as vessels for plays or movements rather than active agents with distinct experiences (Saidi, 2018). Recent work on North African performing arts (e.g., El Moutaouakil, 2021) touches on Casablanca but lacks the deep actor-focused ethnography proposed here. This Thesis Proposal builds upon and significantly extends existing scholarship by prioritizing the actor's voice and practice within a geographically and culturally specific locus: Morocco Casablanca. It acknowledges the city's unique energy as a blend of traditional Moroccan culture, colonial history, modern capitalism, and burgeoning youth culture—a crucible where the Actor’s role is constantly being redefined.</w:t>
      </w:r>
    </w:p>
    <w:bookmarkEnd w:id="23"/>
    <w:bookmarkStart w:id="24" w:name="methodology"/>
    <w:p>
      <w:pPr>
        <w:pStyle w:val="Heading2"/>
      </w:pPr>
      <w:r>
        <w:t xml:space="preserve">Methodology</w:t>
      </w:r>
    </w:p>
    <w:p>
      <w:pPr>
        <w:pStyle w:val="FirstParagraph"/>
      </w:pPr>
      <w:r>
        <w:t xml:space="preserve">This research will employ a multi-method qualitative approach grounded in ethnographic practice:</w:t>
      </w:r>
    </w:p>
    <w:p>
      <w:pPr>
        <w:numPr>
          <w:ilvl w:val="0"/>
          <w:numId w:val="1002"/>
        </w:numPr>
        <w:pStyle w:val="Compact"/>
      </w:pPr>
      <w:r>
        <w:rPr>
          <w:bCs/>
          <w:b/>
        </w:rPr>
        <w:t xml:space="preserve">Participant Observation:</w:t>
      </w:r>
      <w:r>
        <w:t xml:space="preserve"> </w:t>
      </w:r>
      <w:r>
        <w:t xml:space="preserve">Immersion in rehearsal processes, performances, and theatre company activities at key venues in Casablanca (e.g., Théâtre Mohammed V, Théâtre de la Ville, independent collectives like Al-Hakawati).</w:t>
      </w:r>
    </w:p>
    <w:p>
      <w:pPr>
        <w:numPr>
          <w:ilvl w:val="0"/>
          <w:numId w:val="1002"/>
        </w:numPr>
        <w:pStyle w:val="Compact"/>
      </w:pPr>
      <w:r>
        <w:rPr>
          <w:bCs/>
          <w:b/>
        </w:rPr>
        <w:t xml:space="preserve">In-Depth Interviews:</w:t>
      </w:r>
      <w:r>
        <w:t xml:space="preserve"> </w:t>
      </w:r>
      <w:r>
        <w:t xml:space="preserve">Conducting structured interviews with 25-30 practicing actors of diverse ages, backgrounds, and affiliations within the Casablanca theatre scene to capture personal narratives and professional trajectories.</w:t>
      </w:r>
    </w:p>
    <w:p>
      <w:pPr>
        <w:numPr>
          <w:ilvl w:val="0"/>
          <w:numId w:val="1002"/>
        </w:numPr>
        <w:pStyle w:val="Compact"/>
      </w:pPr>
      <w:r>
        <w:rPr>
          <w:bCs/>
          <w:b/>
        </w:rPr>
        <w:t xml:space="preserve">Document Analysis:</w:t>
      </w:r>
      <w:r>
        <w:t xml:space="preserve"> </w:t>
      </w:r>
      <w:r>
        <w:t xml:space="preserve">Reviewing scripts, production notes, programme materials, and digital content (social media profiles of actors/companies) to contextualize artistic choices.</w:t>
      </w:r>
    </w:p>
    <w:p>
      <w:pPr>
        <w:numPr>
          <w:ilvl w:val="0"/>
          <w:numId w:val="1002"/>
        </w:numPr>
        <w:pStyle w:val="Compact"/>
      </w:pPr>
      <w:r>
        <w:rPr>
          <w:bCs/>
          <w:b/>
        </w:rPr>
        <w:t xml:space="preserve">Digital Ethnography:</w:t>
      </w:r>
      <w:r>
        <w:t xml:space="preserve"> </w:t>
      </w:r>
      <w:r>
        <w:t xml:space="preserve">Analyzing online interactions between actors and audiences on platforms like Instagram and TikTok relevant to Casablanca-based theatre.</w:t>
      </w:r>
    </w:p>
    <w:p>
      <w:pPr>
        <w:pStyle w:val="FirstParagraph"/>
      </w:pPr>
      <w:r>
        <w:t xml:space="preserve">The analysis will utilize thematic coding focused on the actor's self-perception, professional challenges, artistic choices, and relationship to place (Morocco Casablanca). This methodology ensures the Actor remains at the center of the inquiry.</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First, it will generate original empirical data on a critical yet understudied segment of Morocco's cultural workforce—providing a nuanced portrait of the Actor in contemporary Morocco Casablanca that moves beyond stereotypical portrayals. Second, it will offer theoretical insights into actor agency within developing cultural economies and contexts of political transition, contributing to broader fields like performance studies and anthropology. Third, findings will have practical relevance for theatre practitioners in Casablanca seeking to navigate their careers, cultural policymakers aiming to support the sector (e.g., Ministry of Culture), and educators developing more responsive drama training programs. Ultimately, this research underscores that understanding Morocco's cultural future requires listening to the voices of those who embody it on stage—the Actor.</w:t>
      </w:r>
    </w:p>
    <w:bookmarkEnd w:id="25"/>
    <w:bookmarkStart w:id="26" w:name="conclusion"/>
    <w:p>
      <w:pPr>
        <w:pStyle w:val="Heading2"/>
      </w:pPr>
      <w:r>
        <w:t xml:space="preserve">Conclusion</w:t>
      </w:r>
    </w:p>
    <w:p>
      <w:pPr>
        <w:pStyle w:val="FirstParagraph"/>
      </w:pPr>
      <w:r>
        <w:t xml:space="preserve">The Thesis Proposal for "The Role and Evolution of the Actor in Contemporary Moroccan Theatre Practice within Casablanca" presents a vital scholarly intervention. It centers the critical, dynamic figure of the Actor within the specific, vibrant context of Morocco Casablanca, a city where theatre is not merely entertainment but a contested space for identity formation and social dialogue. By placing the actor's lived experience at its core through rigorous ethnographic methods, this research will illuminate how artistry thrives (or struggles) in a rapidly changing North African metropolis. The findings will not only enrich academic understanding of Moroccan performance but also provide tangible insights for fostering a more resilient, expressive, and representative theatre sector in Morocco Casablanca and beyond. This is more than an academic exercise; it is an essential step towards recognizing the profound contribution of the Actor to Morocco's evolving cultural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Actor in Contemporary Moroccan Theatre Practice within Casablanca</dc:title>
  <dc:creator/>
  <dc:language>en</dc:language>
  <cp:keywords/>
  <dcterms:created xsi:type="dcterms:W3CDTF">2026-05-02T16:06:53Z</dcterms:created>
  <dcterms:modified xsi:type="dcterms:W3CDTF">2026-05-02T16:06:53Z</dcterms:modified>
</cp:coreProperties>
</file>

<file path=docProps/custom.xml><?xml version="1.0" encoding="utf-8"?>
<Properties xmlns="http://schemas.openxmlformats.org/officeDocument/2006/custom-properties" xmlns:vt="http://schemas.openxmlformats.org/officeDocument/2006/docPropsVTypes"/>
</file>