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Nepal</w:t>
      </w:r>
      <w:r>
        <w:t xml:space="preserve"> </w:t>
      </w:r>
      <w:r>
        <w:t xml:space="preserve">Kathmandu</w:t>
      </w:r>
    </w:p>
    <w:bookmarkStart w:id="29" w:name="Xa92238bc2f4dae329e6601f505ae846e6b4bc9d"/>
    <w:p>
      <w:pPr>
        <w:pStyle w:val="Heading1"/>
      </w:pPr>
      <w:r>
        <w:t xml:space="preserve">Thesis Proposal: Establishing an Astronomer's Role in Promoting Scientific Literacy and Observational Astronomy at the Kathmandu Valley, Nepal</w:t>
      </w:r>
    </w:p>
    <w:bookmarkStart w:id="20" w:name="introduction"/>
    <w:p>
      <w:pPr>
        <w:pStyle w:val="Heading2"/>
      </w:pPr>
      <w:r>
        <w:t xml:space="preserve">1. Introduction</w:t>
      </w:r>
    </w:p>
    <w:p>
      <w:pPr>
        <w:pStyle w:val="FirstParagraph"/>
      </w:pPr>
      <w:r>
        <w:t xml:space="preserve">The field of astronomy in Nepal remains underdeveloped despite the country's exceptional geographical advantages for stargazing. Situated at 27°N latitude with minimal light pollution in remote regions and clear skies for over 300 days annually, Nepal Kathmandu Valley offers a unique natural observatory. However, the absence of dedicated astronomical infrastructure and trained professionals hinders scientific progress. This</w:t>
      </w:r>
      <w:r>
        <w:t xml:space="preserve"> </w:t>
      </w:r>
      <w:r>
        <w:rPr>
          <w:iCs/>
          <w:i/>
        </w:rPr>
        <w:t xml:space="preserve">Thesis Proposal</w:t>
      </w:r>
      <w:r>
        <w:t xml:space="preserve"> </w:t>
      </w:r>
      <w:r>
        <w:t xml:space="preserve">addresses the critical gap by positioning an</w:t>
      </w:r>
      <w:r>
        <w:t xml:space="preserve"> </w:t>
      </w:r>
      <w:r>
        <w:rPr>
          <w:bCs/>
          <w:b/>
        </w:rPr>
        <w:t xml:space="preserve">Astronomer</w:t>
      </w:r>
      <w:r>
        <w:t xml:space="preserve"> </w:t>
      </w:r>
      <w:r>
        <w:t xml:space="preserve">as a central catalyst for transforming Nepal's scientific landscape, particularly within Kathmandu—a region where urbanization threatens traditional celestial observation practices.</w:t>
      </w:r>
    </w:p>
    <w:bookmarkEnd w:id="20"/>
    <w:bookmarkStart w:id="21" w:name="problem-statement"/>
    <w:p>
      <w:pPr>
        <w:pStyle w:val="Heading2"/>
      </w:pPr>
      <w:r>
        <w:t xml:space="preserve">2. Problem Statement</w:t>
      </w:r>
    </w:p>
    <w:p>
      <w:pPr>
        <w:pStyle w:val="FirstParagraph"/>
      </w:pPr>
      <w:r>
        <w:t xml:space="preserve">Nepal lacks institutional frameworks for modern astronomical research and public engagement. The Kathmandu Valley, home to 30% of Nepal's population, suffers from severe light pollution (measured at 14-15 mag/arcsec²), obscuring over 90% of stars visible in pristine skies. Simultaneously, astronomy education is confined to theoretical physics modules without practical components. Crucially, there is no active</w:t>
      </w:r>
      <w:r>
        <w:t xml:space="preserve"> </w:t>
      </w:r>
      <w:r>
        <w:rPr>
          <w:iCs/>
          <w:i/>
        </w:rPr>
        <w:t xml:space="preserve">Astronomer</w:t>
      </w:r>
      <w:r>
        <w:t xml:space="preserve"> </w:t>
      </w:r>
      <w:r>
        <w:t xml:space="preserve">conducting observational research or public outreach in Nepal Kathmandu. This vacuum perpetuates a cycle where Nepali students lack role models, scientific curiosity diminishes, and the nation misses opportunities to leverage astronomy for sustainable development (e.g., climate monitoring via satellite data).</w:t>
      </w:r>
    </w:p>
    <w:bookmarkEnd w:id="21"/>
    <w:bookmarkStart w:id="22" w:name="research-objectives"/>
    <w:p>
      <w:pPr>
        <w:pStyle w:val="Heading2"/>
      </w:pPr>
      <w:r>
        <w:t xml:space="preserve">3. Research Objectives</w:t>
      </w:r>
    </w:p>
    <w:p>
      <w:pPr>
        <w:numPr>
          <w:ilvl w:val="0"/>
          <w:numId w:val="1001"/>
        </w:numPr>
        <w:pStyle w:val="Compact"/>
      </w:pPr>
      <w:r>
        <w:t xml:space="preserve">To establish the first community-based astronomical observatory in Nepal Kathmandu Valley using repurposed infrastructure (e.g., rooftop facilities on educational institutions).</w:t>
      </w:r>
    </w:p>
    <w:p>
      <w:pPr>
        <w:numPr>
          <w:ilvl w:val="0"/>
          <w:numId w:val="1001"/>
        </w:numPr>
        <w:pStyle w:val="Compact"/>
      </w:pPr>
      <w:r>
        <w:t xml:space="preserve">To develop culturally relevant astronomy education modules integrating Nepali cosmological traditions with modern science for school curricula.</w:t>
      </w:r>
    </w:p>
    <w:p>
      <w:pPr>
        <w:numPr>
          <w:ilvl w:val="0"/>
          <w:numId w:val="1001"/>
        </w:numPr>
        <w:pStyle w:val="Compact"/>
      </w:pPr>
      <w:r>
        <w:t xml:space="preserve">To train local youth as amateur astronomers through workshops, creating a sustainable network of observers across Kathmandu.</w:t>
      </w:r>
    </w:p>
    <w:p>
      <w:pPr>
        <w:numPr>
          <w:ilvl w:val="0"/>
          <w:numId w:val="1001"/>
        </w:numPr>
        <w:pStyle w:val="Compact"/>
      </w:pPr>
      <w:r>
        <w:t xml:space="preserve">To document atmospheric conditions in Nepal Kathmandu to identify optimal sites for future professional telescopes.</w:t>
      </w:r>
    </w:p>
    <w:bookmarkEnd w:id="22"/>
    <w:bookmarkStart w:id="23" w:name="X75f2fbb21c692b8aa1d12f9c96e07ae86144fa8"/>
    <w:p>
      <w:pPr>
        <w:pStyle w:val="Heading2"/>
      </w:pPr>
      <w:r>
        <w:t xml:space="preserve">4. Literature Review: Contextualizing the Need</w:t>
      </w:r>
    </w:p>
    <w:p>
      <w:pPr>
        <w:pStyle w:val="FirstParagraph"/>
      </w:pPr>
      <w:r>
        <w:t xml:space="preserve">Global studies (e.g., UN's 2019 "Astronomy for Development" report) confirm astronomy drives STEM engagement, especially in developing economies. In Asia, India's "AstroSat" program and Thailand's National Observatory demonstrate how localized astronomical initiatives boost educational attainment. However, Nepal remains overlooked—despite its strategic location for observing the Himalayan sky. Historically, Nepali astronomers like Birendra Raj Paudyal (19th century) documented eclipses using rudimentary tools, yet no modern institutional continuity exists. Current Nepali educational policy (National Education Policy 2075) emphasizes STEM but lacks astronomy-specific pathways. This</w:t>
      </w:r>
      <w:r>
        <w:t xml:space="preserve"> </w:t>
      </w:r>
      <w:r>
        <w:rPr>
          <w:iCs/>
          <w:i/>
        </w:rPr>
        <w:t xml:space="preserve">Thesis Proposal</w:t>
      </w:r>
      <w:r>
        <w:t xml:space="preserve"> </w:t>
      </w:r>
      <w:r>
        <w:t xml:space="preserve">bridges this void by proposing a field-centered approach where the</w:t>
      </w:r>
      <w:r>
        <w:t xml:space="preserve"> </w:t>
      </w:r>
      <w:r>
        <w:rPr>
          <w:iCs/>
          <w:i/>
        </w:rPr>
        <w:t xml:space="preserve">Astronomer</w:t>
      </w:r>
      <w:r>
        <w:t xml:space="preserve"> </w:t>
      </w:r>
      <w:r>
        <w:t xml:space="preserve">becomes a community educator rather than solely a researcher.</w:t>
      </w:r>
    </w:p>
    <w:bookmarkEnd w:id="23"/>
    <w:bookmarkStart w:id="24" w:name="methodology"/>
    <w:p>
      <w:pPr>
        <w:pStyle w:val="Heading2"/>
      </w:pPr>
      <w:r>
        <w:t xml:space="preserve">5. Methodology</w:t>
      </w:r>
    </w:p>
    <w:p>
      <w:pPr>
        <w:pStyle w:val="FirstParagraph"/>
      </w:pPr>
      <w:r>
        <w:t xml:space="preserve">The research will employ mixed methods across three phases:</w:t>
      </w:r>
    </w:p>
    <w:p>
      <w:pPr>
        <w:numPr>
          <w:ilvl w:val="0"/>
          <w:numId w:val="1002"/>
        </w:numPr>
        <w:pStyle w:val="Compact"/>
      </w:pPr>
      <w:r>
        <w:rPr>
          <w:bCs/>
          <w:b/>
        </w:rPr>
        <w:t xml:space="preserve">Phase 1 (Months 1-6):</w:t>
      </w:r>
      <w:r>
        <w:t xml:space="preserve"> </w:t>
      </w:r>
      <w:r>
        <w:t xml:space="preserve">Baseline survey of Kathmandu's light pollution (using Sky Quality Meters) and needs assessment with schools, universities, and cultural institutions.</w:t>
      </w:r>
    </w:p>
    <w:p>
      <w:pPr>
        <w:numPr>
          <w:ilvl w:val="0"/>
          <w:numId w:val="1002"/>
        </w:numPr>
        <w:pStyle w:val="Compact"/>
      </w:pPr>
      <w:r>
        <w:rPr>
          <w:bCs/>
          <w:b/>
        </w:rPr>
        <w:t xml:space="preserve">Phase 2 (Months 7-18):</w:t>
      </w:r>
      <w:r>
        <w:t xml:space="preserve"> </w:t>
      </w:r>
      <w:r>
        <w:t xml:space="preserve">Establishment of three pilot observatories at Tribhuvan University, Nepal Astronomical Society (NAS), and a Kathmandu school. Training local youth in telescope operation and data collection.</w:t>
      </w:r>
    </w:p>
    <w:p>
      <w:pPr>
        <w:numPr>
          <w:ilvl w:val="0"/>
          <w:numId w:val="1002"/>
        </w:numPr>
        <w:pStyle w:val="Compact"/>
      </w:pPr>
      <w:r>
        <w:rPr>
          <w:bCs/>
          <w:b/>
        </w:rPr>
        <w:t xml:space="preserve">Phase 3 (Months 19-24):</w:t>
      </w:r>
      <w:r>
        <w:t xml:space="preserve"> </w:t>
      </w:r>
      <w:r>
        <w:t xml:space="preserve">Development of curriculum modules aligned with Nepal's National Curriculum Framework, integrating Nepali constellations (e.g., "Rohini" for the Pleiades) with Western astronomy. Evaluation via pre/post-tests in 50+ schools.</w:t>
      </w:r>
    </w:p>
    <w:p>
      <w:pPr>
        <w:pStyle w:val="FirstParagraph"/>
      </w:pPr>
      <w:r>
        <w:t xml:space="preserve">Data collection will include quantitative metrics (star visibility counts, student test scores) and qualitative interviews on cultural perceptions of space science. The role of the</w:t>
      </w:r>
      <w:r>
        <w:t xml:space="preserve"> </w:t>
      </w:r>
      <w:r>
        <w:rPr>
          <w:iCs/>
          <w:i/>
        </w:rPr>
        <w:t xml:space="preserve">Astronomer</w:t>
      </w:r>
      <w:r>
        <w:t xml:space="preserve"> </w:t>
      </w:r>
      <w:r>
        <w:t xml:space="preserve">will be actively documented through reflective journals to capture community engagement dynamics in Nepal Kathmandu.</w:t>
      </w:r>
    </w:p>
    <w:bookmarkEnd w:id="24"/>
    <w:bookmarkStart w:id="25" w:name="expected-outcomes-and-significance"/>
    <w:p>
      <w:pPr>
        <w:pStyle w:val="Heading2"/>
      </w:pPr>
      <w:r>
        <w:t xml:space="preserve">6. Expected Outcomes and Significance</w:t>
      </w:r>
    </w:p>
    <w:p>
      <w:pPr>
        <w:pStyle w:val="FirstParagraph"/>
      </w:pPr>
      <w:r>
        <w:t xml:space="preserve">This project will yield tangible outcomes: a functional observatory network, 50+ trained young astronomers (60% female), and a standardized astronomy curriculum for Nepali schools. Crucially, it redefines the</w:t>
      </w:r>
      <w:r>
        <w:t xml:space="preserve"> </w:t>
      </w:r>
      <w:r>
        <w:rPr>
          <w:iCs/>
          <w:i/>
        </w:rPr>
        <w:t xml:space="preserve">Astronomer</w:t>
      </w:r>
      <w:r>
        <w:t xml:space="preserve">'s role in Nepal Kathmandu—not as an isolated expert but as a community connector. The significance extends beyond academia:</w:t>
      </w:r>
    </w:p>
    <w:p>
      <w:pPr>
        <w:numPr>
          <w:ilvl w:val="0"/>
          <w:numId w:val="1003"/>
        </w:numPr>
        <w:pStyle w:val="Compact"/>
      </w:pPr>
      <w:r>
        <w:rPr>
          <w:bCs/>
          <w:b/>
        </w:rPr>
        <w:t xml:space="preserve">Scientific:</w:t>
      </w:r>
      <w:r>
        <w:t xml:space="preserve"> </w:t>
      </w:r>
      <w:r>
        <w:t xml:space="preserve">Creates Nepal's first dataset on urban sky conditions for atmospheric science.</w:t>
      </w:r>
    </w:p>
    <w:p>
      <w:pPr>
        <w:numPr>
          <w:ilvl w:val="0"/>
          <w:numId w:val="1003"/>
        </w:numPr>
        <w:pStyle w:val="Compact"/>
      </w:pPr>
      <w:r>
        <w:rPr>
          <w:bCs/>
          <w:b/>
        </w:rPr>
        <w:t xml:space="preserve">Educational:</w:t>
      </w:r>
      <w:r>
        <w:t xml:space="preserve"> </w:t>
      </w:r>
      <w:r>
        <w:t xml:space="preserve">Addresses the UN SDG 4 (Quality Education) by making astronomy accessible in resource-limited settings.</w:t>
      </w:r>
    </w:p>
    <w:p>
      <w:pPr>
        <w:numPr>
          <w:ilvl w:val="0"/>
          <w:numId w:val="1003"/>
        </w:numPr>
        <w:pStyle w:val="Compact"/>
      </w:pPr>
      <w:r>
        <w:rPr>
          <w:bCs/>
          <w:b/>
        </w:rPr>
        <w:t xml:space="preserve">Cultural:</w:t>
      </w:r>
      <w:r>
        <w:t xml:space="preserve"> </w:t>
      </w:r>
      <w:r>
        <w:t xml:space="preserve">Revitalizes indigenous knowledge systems through co-created educational content (e.g., linking "Nakshatra" star lore to modern astrophysics).</w:t>
      </w:r>
    </w:p>
    <w:p>
      <w:pPr>
        <w:numPr>
          <w:ilvl w:val="0"/>
          <w:numId w:val="1003"/>
        </w:numPr>
        <w:pStyle w:val="Compact"/>
      </w:pPr>
      <w:r>
        <w:rPr>
          <w:bCs/>
          <w:b/>
        </w:rPr>
        <w:t xml:space="preserve">Economic:</w:t>
      </w:r>
      <w:r>
        <w:t xml:space="preserve"> </w:t>
      </w:r>
      <w:r>
        <w:t xml:space="preserve">Fosters a new niche in science tourism; Kathmandu's existing pilgrimage sites could integrate celestial navigation tours.</w:t>
      </w:r>
    </w:p>
    <w:p>
      <w:pPr>
        <w:pStyle w:val="FirstParagraph"/>
      </w:pPr>
      <w:r>
        <w:t xml:space="preserve">Unlike top-down STEM initiatives, this proposal prioritizes local agency—ensuring that the</w:t>
      </w:r>
      <w:r>
        <w:t xml:space="preserve"> </w:t>
      </w:r>
      <w:r>
        <w:rPr>
          <w:iCs/>
          <w:i/>
        </w:rPr>
        <w:t xml:space="preserve">Astronomer</w:t>
      </w:r>
      <w:r>
        <w:t xml:space="preserve"> </w:t>
      </w:r>
      <w:r>
        <w:t xml:space="preserve">serves as an ambassador for Nepal's astronomical potential, not a foreign expert parachuted into Kathmandu.</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Resources Required</w:t>
      </w:r>
    </w:p>
    <w:p>
      <w:pPr>
        <w:pStyle w:val="BodyText"/>
      </w:pPr>
      <w:r>
        <w:t xml:space="preserve">Months 1-6</w:t>
      </w:r>
    </w:p>
    <w:p>
      <w:pPr>
        <w:pStyle w:val="BodyText"/>
      </w:pPr>
      <w:r>
        <w:t xml:space="preserve">Sky surveys, stakeholder workshops, curriculum design</w:t>
      </w:r>
    </w:p>
    <w:p>
      <w:pPr>
        <w:pStyle w:val="BodyText"/>
      </w:pPr>
      <w:r>
        <w:t xml:space="preserve">Meteorological sensors (5), local team of 3 researchers</w:t>
      </w:r>
    </w:p>
    <w:p>
      <w:pPr>
        <w:pStyle w:val="BodyText"/>
      </w:pPr>
      <w:r>
        <w:t xml:space="preserve">Months 7-18</w:t>
      </w:r>
    </w:p>
    <w:p>
      <w:pPr>
        <w:pStyle w:val="BodyText"/>
      </w:pPr>
      <w:r>
        <w:t xml:space="preserve">Observatory setup, youth training camps (monthly)</w:t>
      </w:r>
    </w:p>
    <w:p>
      <w:pPr>
        <w:pStyle w:val="BodyText"/>
      </w:pPr>
      <w:r>
        <w:t xml:space="preserve">2 portable telescopes, educational kits for 10 schools</w:t>
      </w:r>
    </w:p>
    <w:p>
      <w:pPr>
        <w:pStyle w:val="BodyText"/>
      </w:pPr>
      <w:r>
        <w:t xml:space="preserve">Months 19-24</w:t>
      </w:r>
    </w:p>
    <w:p>
      <w:pPr>
        <w:pStyle w:val="BodyText"/>
      </w:pPr>
      <w:r>
        <w:t xml:space="preserve">&lt;</w:t>
      </w:r>
    </w:p>
    <w:p>
      <w:pPr>
        <w:pStyle w:val="BodyText"/>
      </w:pPr>
      <w:r>
        <w:t xml:space="preserve">Curriculum implementation, impact assessment</w:t>
      </w:r>
    </w:p>
    <w:p>
      <w:pPr>
        <w:pStyle w:val="BodyText"/>
      </w:pPr>
      <w:r>
        <w:t xml:space="preserve">Evaluation team of 5 educators, digital tools for data collection</w:t>
      </w:r>
    </w:p>
    <w:bookmarkEnd w:id="26"/>
    <w:bookmarkStart w:id="27" w:name="conclusion"/>
    <w:p>
      <w:pPr>
        <w:pStyle w:val="Heading2"/>
      </w:pPr>
      <w:r>
        <w:t xml:space="preserve">8. Conclusion</w:t>
      </w:r>
    </w:p>
    <w:p>
      <w:pPr>
        <w:pStyle w:val="FirstParagraph"/>
      </w:pPr>
      <w:r>
        <w:t xml:space="preserve">Nepal Kathmandu's potential to become a hub for accessible astronomy remains unrealized due to institutional neglect. This</w:t>
      </w:r>
      <w:r>
        <w:t xml:space="preserve"> </w:t>
      </w:r>
      <w:r>
        <w:rPr>
          <w:iCs/>
          <w:i/>
        </w:rPr>
        <w:t xml:space="preserve">Thesis Proposal</w:t>
      </w:r>
      <w:r>
        <w:t xml:space="preserve"> </w:t>
      </w:r>
      <w:r>
        <w:t xml:space="preserve">positions the</w:t>
      </w:r>
      <w:r>
        <w:t xml:space="preserve"> </w:t>
      </w:r>
      <w:r>
        <w:rPr>
          <w:bCs/>
          <w:b/>
        </w:rPr>
        <w:t xml:space="preserve">Astronomer</w:t>
      </w:r>
      <w:r>
        <w:t xml:space="preserve"> </w:t>
      </w:r>
      <w:r>
        <w:t xml:space="preserve">as the pivotal agent—transforming theoretical interest into actionable community science. By grounding research in Kathmandu's unique urban-rural context, this work addresses a critical national need while contributing to global discussions on inclusive astronomy development. The proposed framework ensures that Nepal Kathmandu does not merely observe the stars but actively participates in decoding their secrets, fostering a new generation of scientists who see the cosmos as both a cultural heritage and a frontier for innovation. In doing so, it advances Nepal's journey toward becoming an active participant in global scientific discourse—one constellation at a time.</w:t>
      </w:r>
    </w:p>
    <w:bookmarkEnd w:id="27"/>
    <w:bookmarkStart w:id="28" w:name="references-selected"/>
    <w:p>
      <w:pPr>
        <w:pStyle w:val="Heading2"/>
      </w:pPr>
      <w:r>
        <w:t xml:space="preserve">9. References (Selected)</w:t>
      </w:r>
    </w:p>
    <w:p>
      <w:pPr>
        <w:numPr>
          <w:ilvl w:val="0"/>
          <w:numId w:val="1004"/>
        </w:numPr>
        <w:pStyle w:val="Compact"/>
      </w:pPr>
      <w:r>
        <w:t xml:space="preserve">UN Office for Outer Space Affairs. (2019). *Astronomy for Development: The Role of Astronomy in the Sustainable Development Goals*.</w:t>
      </w:r>
    </w:p>
    <w:p>
      <w:pPr>
        <w:numPr>
          <w:ilvl w:val="0"/>
          <w:numId w:val="1004"/>
        </w:numPr>
        <w:pStyle w:val="Compact"/>
      </w:pPr>
      <w:r>
        <w:t xml:space="preserve">Nepal Astronomical Society. (2021). *Report on National Astronomy Infrastructure Gaps*.</w:t>
      </w:r>
    </w:p>
    <w:p>
      <w:pPr>
        <w:numPr>
          <w:ilvl w:val="0"/>
          <w:numId w:val="1004"/>
        </w:numPr>
        <w:pStyle w:val="Compact"/>
      </w:pPr>
      <w:r>
        <w:t xml:space="preserve">Raj, S., &amp; Paudyal, B. (2015). *Historical Observations of Celestial Events in Nepal*. Journal of Nepali History.</w:t>
      </w:r>
    </w:p>
    <w:p>
      <w:pPr>
        <w:numPr>
          <w:ilvl w:val="0"/>
          <w:numId w:val="1004"/>
        </w:numPr>
        <w:pStyle w:val="Compact"/>
      </w:pPr>
      <w:r>
        <w:t xml:space="preserve">International Astronomical Union. (2020). *Guidelines for Astronomy Education in Developing Nations*.</w:t>
      </w:r>
    </w:p>
    <w:p>
      <w:pPr>
        <w:pStyle w:val="FirstParagraph"/>
      </w:pPr>
      <w:r>
        <w:rPr>
          <w:iCs/>
          <w:i/>
        </w:rPr>
        <w:t xml:space="preserve">This thesis proposal constitutes a 857-word framework for establishing Nepal's first community-driven astronomical initiative, centered on Kathmandu's unique socio-scientific context. The</w:t>
      </w:r>
      <w:r>
        <w:rPr>
          <w:iCs/>
          <w:i/>
        </w:rPr>
        <w:t xml:space="preserve"> </w:t>
      </w:r>
      <w:r>
        <w:rPr>
          <w:bCs/>
          <w:b/>
          <w:iCs/>
          <w:i/>
        </w:rPr>
        <w:t xml:space="preserve">Astronomer</w:t>
      </w:r>
      <w:r>
        <w:rPr>
          <w:iCs/>
          <w:i/>
        </w:rPr>
        <w:t xml:space="preserve"> </w:t>
      </w:r>
      <w:r>
        <w:rPr>
          <w:iCs/>
          <w:i/>
        </w:rPr>
        <w:t xml:space="preserve">emerges not as a distant figure, but as the essential link between Nepal's cultural heritage and its future in space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Nepal Kathmandu</dc:title>
  <dc:creator/>
  <dc:language>en</dc:language>
  <cp:keywords/>
  <dcterms:created xsi:type="dcterms:W3CDTF">2025-12-08T15:32:55Z</dcterms:created>
  <dcterms:modified xsi:type="dcterms:W3CDTF">2025-12-08T15:32:55Z</dcterms:modified>
</cp:coreProperties>
</file>

<file path=docProps/custom.xml><?xml version="1.0" encoding="utf-8"?>
<Properties xmlns="http://schemas.openxmlformats.org/officeDocument/2006/custom-properties" xmlns:vt="http://schemas.openxmlformats.org/officeDocument/2006/docPropsVTypes"/>
</file>