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ffdb58d764c6e0a7b36a5374649f2d1273018e6"/>
    <w:p>
      <w:pPr>
        <w:pStyle w:val="Heading1"/>
      </w:pPr>
      <w:r>
        <w:t xml:space="preserve">Thesis Proposal: Developing a Sustainable Automotive Engineering Framework for Ghana Accra</w:t>
      </w:r>
    </w:p>
    <w:bookmarkStart w:id="20" w:name="abstract"/>
    <w:p>
      <w:pPr>
        <w:pStyle w:val="Heading2"/>
      </w:pPr>
      <w:r>
        <w:t xml:space="preserve">Abstract</w:t>
      </w:r>
    </w:p>
    <w:p>
      <w:pPr>
        <w:pStyle w:val="FirstParagraph"/>
      </w:pPr>
      <w:r>
        <w:t xml:space="preserve">This Thesis Proposal outlines a critical research initiative addressing the escalating demand for skilled Automotive Engineers within the rapidly evolving transportation sector of Ghana Accra. As urbanization accelerates and vehicle ownership surges in Accra, the existing infrastructure and technical expertise remain insufficient to manage fleet maintenance, emissions control, and technological adaptation. This study proposes a comprehensive framework for training, innovation, and policy integration specifically tailored to the unique socio-economic and environmental context of Ghana Accra. The research aims to bridge the gap between academic automotive engineering education and industry needs in Accra, fostering local talent development and contributing to sustainable mobility solutions in West Africa's leading urban center.</w:t>
      </w:r>
    </w:p>
    <w:bookmarkEnd w:id="20"/>
    <w:bookmarkStart w:id="21" w:name="X92827ec0e9b6db14e8f4edae713350e109a3d09"/>
    <w:p>
      <w:pPr>
        <w:pStyle w:val="Heading2"/>
      </w:pPr>
      <w:r>
        <w:t xml:space="preserve">1. Introduction: The Urgent Context in Ghana Accra</w:t>
      </w:r>
    </w:p>
    <w:p>
      <w:pPr>
        <w:pStyle w:val="FirstParagraph"/>
      </w:pPr>
      <w:r>
        <w:t xml:space="preserve">Ghana's capital city, Accra, faces significant transportation challenges emblematic of rapid urban growth without proportional infrastructure investment. With over 50% of vehicles on Ghanaian roads being over 15 years old and an increasing reliance on imported used vehicles, the need for competent Automotive Engineers has never been more critical. Current workshops in Accra often lack modern diagnostic tools and trained personnel, leading to inefficient maintenance, higher emissions, and safety risks. This situation is exacerbated by a severe shortage of locally trained Automotive Engineers capable of addressing complex issues like electric vehicle (EV) integration, advanced engine diagnostics, and compliance with emerging environmental regulations. The proposed Thesis Proposal directly confronts this deficit by positioning Ghana Accra as the focal point for developing contextually relevant engineering solutions.</w:t>
      </w:r>
    </w:p>
    <w:bookmarkEnd w:id="21"/>
    <w:bookmarkStart w:id="22" w:name="problem-statement"/>
    <w:p>
      <w:pPr>
        <w:pStyle w:val="Heading2"/>
      </w:pPr>
      <w:r>
        <w:t xml:space="preserve">2. Problem Statement</w:t>
      </w:r>
    </w:p>
    <w:p>
      <w:pPr>
        <w:pStyle w:val="FirstParagraph"/>
      </w:pPr>
      <w:r>
        <w:t xml:space="preserve">The current automotive ecosystem in Ghana Accra suffers from a dual crisis: (1) a persistent skills gap where trained Automotive Engineers are scarce, and (2) an industry heavily dependent on foreign expertise and imported parts, hindering technological sovereignty. Existing engineering curricula in Ghanaian universities often fail to align with the practical demands of Accra's dynamic market—characterized by diverse vehicle fleets, informal transport networks ("keke" taxis), and harsh environmental conditions. Consequently, many automotive technicians lack the advanced competencies required for modern diagnostics and sustainable practices. This gap directly impedes Accra's potential to adopt greener mobility solutions, improve road safety standards, and reduce the economic burden of vehicle downtime on local businesses.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the Ghana Accra context:</w:t>
      </w:r>
    </w:p>
    <w:p>
      <w:pPr>
        <w:numPr>
          <w:ilvl w:val="0"/>
          <w:numId w:val="1001"/>
        </w:numPr>
        <w:pStyle w:val="Compact"/>
      </w:pPr>
      <w:r>
        <w:t xml:space="preserve">To conduct a comprehensive assessment of current Automotive Engineering education programs across key institutions in Ghana, identifying gaps in curriculum alignment with Accra's industry needs.</w:t>
      </w:r>
    </w:p>
    <w:p>
      <w:pPr>
        <w:numPr>
          <w:ilvl w:val="0"/>
          <w:numId w:val="1001"/>
        </w:numPr>
        <w:pStyle w:val="Compact"/>
      </w:pPr>
      <w:r>
        <w:t xml:space="preserve">To develop and validate a localized competency framework for Automotive Engineers specifically designed for the challenges of urban mobility in Accra (e.g., managing high-emission fleets, adapting to tropical climates).</w:t>
      </w:r>
    </w:p>
    <w:p>
      <w:pPr>
        <w:numPr>
          <w:ilvl w:val="0"/>
          <w:numId w:val="1001"/>
        </w:numPr>
        <w:pStyle w:val="Compact"/>
      </w:pPr>
      <w:r>
        <w:t xml:space="preserve">To propose a sustainable training model integrating hands-on workshops at Accra-based automotive hubs with academic institutions, emphasizing emerging technologies like EV maintenance and telematics.</w:t>
      </w:r>
    </w:p>
    <w:p>
      <w:pPr>
        <w:numPr>
          <w:ilvl w:val="0"/>
          <w:numId w:val="1001"/>
        </w:numPr>
        <w:pStyle w:val="Compact"/>
      </w:pPr>
      <w:r>
        <w:t xml:space="preserve">To evaluate the socio-economic impact of implementing such a framework on vehicle uptime, emissions reduction, and job creation within Ghana Accra's automotive sector.</w:t>
      </w:r>
    </w:p>
    <w:bookmarkEnd w:id="23"/>
    <w:bookmarkStart w:id="24" w:name="methodology"/>
    <w:p>
      <w:pPr>
        <w:pStyle w:val="Heading2"/>
      </w:pPr>
      <w:r>
        <w:t xml:space="preserve">4. Methodology</w:t>
      </w:r>
    </w:p>
    <w:p>
      <w:pPr>
        <w:pStyle w:val="FirstParagraph"/>
      </w:pPr>
      <w:r>
        <w:t xml:space="preserve">The research will employ a mixed-methods approach grounded in Ghana Accra:</w:t>
      </w:r>
    </w:p>
    <w:p>
      <w:pPr>
        <w:numPr>
          <w:ilvl w:val="0"/>
          <w:numId w:val="1002"/>
        </w:numPr>
        <w:pStyle w:val="Compact"/>
      </w:pPr>
      <w:r>
        <w:rPr>
          <w:bCs/>
          <w:b/>
        </w:rPr>
        <w:t xml:space="preserve">Phase 1 (Context Analysis):</w:t>
      </w:r>
      <w:r>
        <w:t xml:space="preserve"> </w:t>
      </w:r>
      <w:r>
        <w:t xml:space="preserve">Surveys and interviews with 30+ key stakeholders in Accra (automotive workshops, transport companies like Ghana National Travel Company, Ministry of Transport officials, and university educators) to map current challenges and training needs.</w:t>
      </w:r>
    </w:p>
    <w:p>
      <w:pPr>
        <w:numPr>
          <w:ilvl w:val="0"/>
          <w:numId w:val="1002"/>
        </w:numPr>
        <w:pStyle w:val="Compact"/>
      </w:pPr>
      <w:r>
        <w:rPr>
          <w:bCs/>
          <w:b/>
        </w:rPr>
        <w:t xml:space="preserve">Phase 2 (Framework Development):</w:t>
      </w:r>
      <w:r>
        <w:t xml:space="preserve"> </w:t>
      </w:r>
      <w:r>
        <w:t xml:space="preserve">Collaborative workshops co-designed with Accra-based Automotive Engineers to draft the competency framework, incorporating local technical constraints and market demands.</w:t>
      </w:r>
    </w:p>
    <w:p>
      <w:pPr>
        <w:numPr>
          <w:ilvl w:val="0"/>
          <w:numId w:val="1002"/>
        </w:numPr>
        <w:pStyle w:val="Compact"/>
      </w:pPr>
      <w:r>
        <w:rPr>
          <w:bCs/>
          <w:b/>
        </w:rPr>
        <w:t xml:space="preserve">Phase 3 (Validation &amp; Impact Modeling):</w:t>
      </w:r>
      <w:r>
        <w:t xml:space="preserve"> </w:t>
      </w:r>
      <w:r>
        <w:t xml:space="preserve">Pilot testing the proposed training module at a selected workshop in Accra. Data collected includes pre/post-training technician assessments, vehicle maintenance efficiency metrics, and emissions data comparison. Economic modeling will estimate ROI for businesses adopting the framework.</w:t>
      </w:r>
    </w:p>
    <w:bookmarkEnd w:id="24"/>
    <w:bookmarkStart w:id="25" w:name="significance-of-research-for-ghana-accra"/>
    <w:p>
      <w:pPr>
        <w:pStyle w:val="Heading2"/>
      </w:pPr>
      <w:r>
        <w:t xml:space="preserve">5. Significance of Research for Ghana Accra</w:t>
      </w:r>
    </w:p>
    <w:p>
      <w:pPr>
        <w:pStyle w:val="FirstParagraph"/>
      </w:pPr>
      <w:r>
        <w:t xml:space="preserve">This Thesis Proposal holds transformative potential specifically for Ghana Accra:</w:t>
      </w:r>
    </w:p>
    <w:p>
      <w:pPr>
        <w:numPr>
          <w:ilvl w:val="0"/>
          <w:numId w:val="1003"/>
        </w:numPr>
        <w:pStyle w:val="Compact"/>
      </w:pPr>
      <w:r>
        <w:rPr>
          <w:bCs/>
          <w:b/>
        </w:rPr>
        <w:t xml:space="preserve">Skill Development:</w:t>
      </w:r>
      <w:r>
        <w:t xml:space="preserve"> </w:t>
      </w:r>
      <w:r>
        <w:t xml:space="preserve">Directly addresses the acute shortage of qualified Automotive Engineers in Accra, creating a pipeline of locally trained professionals equipped to handle modern vehicle systems.</w:t>
      </w:r>
    </w:p>
    <w:p>
      <w:pPr>
        <w:numPr>
          <w:ilvl w:val="0"/>
          <w:numId w:val="1003"/>
        </w:numPr>
        <w:pStyle w:val="Compact"/>
      </w:pPr>
      <w:r>
        <w:rPr>
          <w:bCs/>
          <w:b/>
        </w:rPr>
        <w:t xml:space="preserve">Sustainable Mobility:</w:t>
      </w:r>
      <w:r>
        <w:t xml:space="preserve"> </w:t>
      </w:r>
      <w:r>
        <w:t xml:space="preserve">By focusing on diagnostics and maintenance for existing fleets (critical in Accra's current market), the research supports immediate emissions reduction. It also lays groundwork for future EV integration, aligning with Ghana's National Climate Change Policy.</w:t>
      </w:r>
    </w:p>
    <w:p>
      <w:pPr>
        <w:numPr>
          <w:ilvl w:val="0"/>
          <w:numId w:val="1003"/>
        </w:numPr>
        <w:pStyle w:val="Compact"/>
      </w:pPr>
      <w:r>
        <w:rPr>
          <w:bCs/>
          <w:b/>
        </w:rPr>
        <w:t xml:space="preserve">Economic Resilience:</w:t>
      </w:r>
      <w:r>
        <w:t xml:space="preserve"> </w:t>
      </w:r>
      <w:r>
        <w:t xml:space="preserve">Reducing reliance on imported foreign technicians lowers operational costs for Accra-based businesses. Improved vehicle uptime directly boosts productivity in the city's transport-dependent economy (e.g., logistics, taxi services).</w:t>
      </w:r>
    </w:p>
    <w:p>
      <w:pPr>
        <w:numPr>
          <w:ilvl w:val="0"/>
          <w:numId w:val="1003"/>
        </w:numPr>
        <w:pStyle w:val="Compact"/>
      </w:pPr>
      <w:r>
        <w:rPr>
          <w:bCs/>
          <w:b/>
        </w:rPr>
        <w:t xml:space="preserve">Policy Influence:</w:t>
      </w:r>
      <w:r>
        <w:t xml:space="preserve"> </w:t>
      </w:r>
      <w:r>
        <w:t xml:space="preserve">Findings will provide evidence-based recommendations to the Ghana Automotive Association and Ministry of Transport for revising engineering education standards and certification requirements relevant to Accra.</w:t>
      </w:r>
    </w:p>
    <w:bookmarkEnd w:id="25"/>
    <w:bookmarkStart w:id="26" w:name="expected-contribution"/>
    <w:p>
      <w:pPr>
        <w:pStyle w:val="Heading2"/>
      </w:pPr>
      <w:r>
        <w:t xml:space="preserve">6. Expected Contribution</w:t>
      </w:r>
    </w:p>
    <w:p>
      <w:pPr>
        <w:pStyle w:val="FirstParagraph"/>
      </w:pPr>
      <w:r>
        <w:t xml:space="preserve">This research will contribute significantly to both academic knowledge and practical application in Ghana Accra. Academically, it will advance the understanding of context-specific engineering education models for developing urban economies. Practically, the validated competency framework and training model represent a transferable blueprint that can be implemented across Ghanaian institutions serving Accra's automotive sector. Crucially, it shifts focus from merely importing skills to cultivating indigenous expertise—empowering Automotive Engineers in Ghana Accra as key drivers of sustainable transportation innovation rather than passive recipients of foreign technology.</w:t>
      </w:r>
    </w:p>
    <w:bookmarkEnd w:id="26"/>
    <w:bookmarkStart w:id="27" w:name="conclusion"/>
    <w:p>
      <w:pPr>
        <w:pStyle w:val="Heading2"/>
      </w:pPr>
      <w:r>
        <w:t xml:space="preserve">7. Conclusion</w:t>
      </w:r>
    </w:p>
    <w:p>
      <w:pPr>
        <w:pStyle w:val="FirstParagraph"/>
      </w:pPr>
      <w:r>
        <w:t xml:space="preserve">The escalating demands on Accra's transportation system necessitate immediate, localized solutions. This Thesis Proposal provides a focused strategy to build the capacity of Automotive Engineers within Ghana Accra, directly tackling the root causes of inefficiency and environmental strain in the city's vehicle fleet management. By centering research on real-world needs in Ghana's largest urban center and developing actionable frameworks for training and policy, this work promises tangible improvements in mobility safety, economic efficiency, and environmental stewardship. The success of this initiative will not only transform Accra's automotive landscape but also establish a replicable model for other major cities across Ghana and West Africa. Investing in the development of skilled Automotive Engineers is no longer optional; it is fundamental to Ghana Accra’s sustainable future.</w:t>
      </w:r>
    </w:p>
    <w:p>
      <w:pPr>
        <w:pStyle w:val="BodyText"/>
      </w:pPr>
      <w:r>
        <w:rPr>
          <w:bCs/>
          <w:b/>
        </w:rPr>
        <w:t xml:space="preserve">Keywords:</w:t>
      </w:r>
      <w:r>
        <w:t xml:space="preserve"> </w:t>
      </w:r>
      <w:r>
        <w:t xml:space="preserve">Thesis Proposal, Automotive Engineer, Ghana Accra, Sustainable Mobility, Vehicle Maintenance, Engineering Education, Urban Transportation.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Practices in Ghana Accra</dc:title>
  <dc:creator/>
  <dc:language>en</dc:language>
  <cp:keywords/>
  <dcterms:created xsi:type="dcterms:W3CDTF">2026-07-21T01:22:35Z</dcterms:created>
  <dcterms:modified xsi:type="dcterms:W3CDTF">2026-07-21T01:22:35Z</dcterms:modified>
</cp:coreProperties>
</file>

<file path=docProps/custom.xml><?xml version="1.0" encoding="utf-8"?>
<Properties xmlns="http://schemas.openxmlformats.org/officeDocument/2006/custom-properties" xmlns:vt="http://schemas.openxmlformats.org/officeDocument/2006/docPropsVTypes"/>
</file>