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Baker's</w:t>
      </w:r>
      <w:r>
        <w:t xml:space="preserve"> </w:t>
      </w:r>
      <w:r>
        <w:t xml:space="preserve">Role</w:t>
      </w:r>
      <w:r>
        <w:t xml:space="preserve"> </w:t>
      </w:r>
      <w:r>
        <w:t xml:space="preserve">in</w:t>
      </w:r>
      <w:r>
        <w:t xml:space="preserve"> </w:t>
      </w:r>
      <w:r>
        <w:t xml:space="preserve">São</w:t>
      </w:r>
      <w:r>
        <w:t xml:space="preserve"> </w:t>
      </w:r>
      <w:r>
        <w:t xml:space="preserve">Paulo,</w:t>
      </w:r>
      <w:r>
        <w:t xml:space="preserve"> </w:t>
      </w:r>
      <w:r>
        <w:t xml:space="preserve">Brazil</w:t>
      </w:r>
    </w:p>
    <w:bookmarkStart w:id="30" w:name="Xc312c9b7bace5a4bc04147f310a5d56ff883ca4"/>
    <w:p>
      <w:pPr>
        <w:pStyle w:val="Heading1"/>
      </w:pPr>
      <w:r>
        <w:t xml:space="preserve">Thesis Proposal: The Artisan Baker's Role in Preserving Cultural Heritage and Driving Sustainable Innovation in São Paulo, Brazil</w:t>
      </w:r>
    </w:p>
    <w:bookmarkStart w:id="20" w:name="introduction"/>
    <w:p>
      <w:pPr>
        <w:pStyle w:val="Heading2"/>
      </w:pPr>
      <w:r>
        <w:t xml:space="preserve">1. Introduction</w:t>
      </w:r>
    </w:p>
    <w:p>
      <w:pPr>
        <w:pStyle w:val="FirstParagraph"/>
      </w:pPr>
      <w:r>
        <w:t xml:space="preserve">The contemporary culinary landscape of Brazil São Paulo represents a vibrant fusion of cultural influences, where traditional foodways meet globalized urban demands. Within this dynamic context, the role of the baker has evolved beyond mere food production to become a critical cultural steward and economic agent. This Thesis Proposal examines the multifaceted significance of the artisan baker in São Paulo's socio-economic ecosystem, arguing that these individuals are pivotal custodians of Brazil's culinary heritage while simultaneously driving innovation in sustainable food systems. As Brazil's most populous city with over 22 million residents, São Paulo presents a unique laboratory for studying how traditional baking practices adapt to modern urban challenges. This research directly addresses the urgent need to document and valorize the artisan baker as a key figure in preserving Brazil's gastronomic identity against globalization pressures.</w:t>
      </w:r>
    </w:p>
    <w:bookmarkEnd w:id="20"/>
    <w:bookmarkStart w:id="21" w:name="problem-statement"/>
    <w:p>
      <w:pPr>
        <w:pStyle w:val="Heading2"/>
      </w:pPr>
      <w:r>
        <w:t xml:space="preserve">2. Problem Statement</w:t>
      </w:r>
    </w:p>
    <w:p>
      <w:pPr>
        <w:pStyle w:val="FirstParagraph"/>
      </w:pPr>
      <w:r>
        <w:t xml:space="preserve">In São Paulo, rapid urbanization and commercialization threaten traditional baking practices that form an essential part of Brazil's cultural fabric. While industrial bakeries dominate the market with standardized products, the artisan baker represents a dwindling but vital sector whose methods embody generational knowledge. Current research overlooks how these bakers navigate São Paulo's complex regulatory environment, economic constraints, and shifting consumer preferences. This gap is critical because without understanding the challenges faced by local bakers—such as access to quality ingredients, competition from multinational chains, and cultural marginalization—the rich culinary traditions of Brazil São Paulo risk irreversible erosion. The Thesis Proposal thus addresses this critical void by centering the artisan baker's perspective in a city that epitomizes Brazil's urban transformation.</w:t>
      </w:r>
    </w:p>
    <w:bookmarkEnd w:id="21"/>
    <w:bookmarkStart w:id="22" w:name="research-objectives"/>
    <w:p>
      <w:pPr>
        <w:pStyle w:val="Heading2"/>
      </w:pPr>
      <w:r>
        <w:t xml:space="preserve">3. Research Objectives</w:t>
      </w:r>
    </w:p>
    <w:p>
      <w:pPr>
        <w:pStyle w:val="FirstParagraph"/>
      </w:pPr>
      <w:r>
        <w:t xml:space="preserve">This study aims to: (1) Document the socio-cultural significance of traditional baking practices within São Paulo neighborhoods; (2) Analyze economic viability challenges faced by small-scale bakers in Brazil's largest metropolis; (3) Investigate how artisan bakers innovate while preserving heritage recipes; and (4) Develop actionable strategies for policy makers to support baker-led cultural preservation. Each objective directly engages with the core subject—Brazil São Paulo as a living ecosystem where the baker serves as both cultural anchor and agent of change.</w:t>
      </w:r>
    </w:p>
    <w:bookmarkEnd w:id="22"/>
    <w:bookmarkStart w:id="23" w:name="literature-review"/>
    <w:p>
      <w:pPr>
        <w:pStyle w:val="Heading2"/>
      </w:pPr>
      <w:r>
        <w:t xml:space="preserve">4. Literature Review</w:t>
      </w:r>
    </w:p>
    <w:p>
      <w:pPr>
        <w:pStyle w:val="FirstParagraph"/>
      </w:pPr>
      <w:r>
        <w:t xml:space="preserve">Existing scholarship on Brazilian foodways often focuses on high-end cuisine, neglecting street-level culinary practitioners. Studies by Cunha (2018) and Ribeiro (2020) highlight São Paulo's role in shaping Brazil's national identity through food but omit the baker's specific contributions. Similarly, urban studies by Silva (2019) discuss food deserts without addressing bakery networks as community hubs. This Thesis Proposal bridges these gaps by adopting a hyper-local lens on São Paulo, positioning the baker not merely as a producer but as an indispensable cultural translator—preserving Italian-influenced pão de queijo techniques while adapting to Brazilian tastes. The research will engage with concepts from cultural geography (Tuan, 1977) and sustainable food systems (Kneafsey et al., 2019) to frame the baker's dual role in São Paulo.</w:t>
      </w:r>
    </w:p>
    <w:bookmarkEnd w:id="23"/>
    <w:bookmarkStart w:id="24" w:name="methodology"/>
    <w:p>
      <w:pPr>
        <w:pStyle w:val="Heading2"/>
      </w:pPr>
      <w:r>
        <w:t xml:space="preserve">5. Methodology</w:t>
      </w:r>
    </w:p>
    <w:p>
      <w:pPr>
        <w:pStyle w:val="FirstParagraph"/>
      </w:pPr>
      <w:r>
        <w:t xml:space="preserve">A mixed-methods approach will be employed across six São Paulo neighborhoods: Bela Vista, Vila Madalena, Brás, and Parque do Carmo—chosen for their distinct cultural demographics and bakery density. Phase 1 involves ethnographic observation of 15 bakeries (7 artisan-focused, 8 traditional) over three months to document daily operations. Phase 2 includes structured interviews with 30 bakers across all age groups, focusing on recipe preservation, economic challenges, and community impact. Phase 3 uses participatory mapping to visualize bakery networks and identify cultural "hotspots" in São Paulo's urban fabric. Crucially, this methodology centers the baker's voice—collecting oral histories of recipes passed through generations—to create an archive of Brazil São Paulo's edible heritage that academic literature has overlooked.</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advancements. Theoretically, it repositions the baker as a key agent in urban cultural studies, challenging food scholarship's current focus on restaurants rather than street-level producers. Practically, findings will yield a "Baker's Resilience Toolkit" for policymakers—addressing São Paulo city council concerns about small business viability through evidence-based recommendations. The research directly supports Brazil's National Food Security Policy (2017) by demonstrating how bakeries function as community food hubs that combat urban isolation. Furthermore, the documented recipes and techniques will form a digital archive accessible to Brazilian culinary schools, ensuring the baker's legacy transcends individual businesses in São Paulo.</w:t>
      </w:r>
    </w:p>
    <w:bookmarkEnd w:id="25"/>
    <w:bookmarkStart w:id="26" w:name="significance-for-brazil-são-paulo"/>
    <w:p>
      <w:pPr>
        <w:pStyle w:val="Heading2"/>
      </w:pPr>
      <w:r>
        <w:t xml:space="preserve">7. Significance for Brazil São Paulo</w:t>
      </w:r>
    </w:p>
    <w:p>
      <w:pPr>
        <w:pStyle w:val="FirstParagraph"/>
      </w:pPr>
      <w:r>
        <w:t xml:space="preserve">São Paulo’s identity as Brazil's cultural capital is deeply intertwined with its food culture. The baker shapes this identity daily through iconic products like pão francês and broa de milho, while navigating the city's complex social stratification. By studying bakeries in neighborhoods spanning from affluent Jardins to low-income Parque São Lucas, this research illuminates how food production reinforces community bonds across class divides—particularly crucial in Brazil São Paulo where income inequality affects 25% of residents' access to quality food. The Thesis Proposal thus connects the individual baker's work to broader societal challenges, positioning them as unsung heroes of urban sustainability.</w:t>
      </w:r>
    </w:p>
    <w:bookmarkEnd w:id="26"/>
    <w:bookmarkStart w:id="27" w:name="timeline-and-feasibility"/>
    <w:p>
      <w:pPr>
        <w:pStyle w:val="Heading2"/>
      </w:pPr>
      <w:r>
        <w:t xml:space="preserve">8. Timeline and Feasibility</w:t>
      </w:r>
    </w:p>
    <w:p>
      <w:pPr>
        <w:pStyle w:val="FirstParagraph"/>
      </w:pPr>
      <w:r>
        <w:t xml:space="preserve">A 15-month research plan is proposed: Months 1-3 for literature review and ethical approvals; Months 4-7 for fieldwork in São Paulo (leveraging local university partnerships); Months 8-10 for data analysis; Months 11-15 for thesis writing. Feasibility is ensured through the researcher's prior experience conducting ethnographic studies in Brazilian food markets, plus established contacts with São Paulo’s Associação dos Padeiros de São Paulo and Instituto Cultural do Pão. The project requires minimal funding beyond travel costs for neighborhood visits, making it viable within standard academic constraints.</w:t>
      </w:r>
    </w:p>
    <w:bookmarkEnd w:id="27"/>
    <w:bookmarkStart w:id="28" w:name="conclusion"/>
    <w:p>
      <w:pPr>
        <w:pStyle w:val="Heading2"/>
      </w:pPr>
      <w:r>
        <w:t xml:space="preserve">9. Conclusion</w:t>
      </w:r>
    </w:p>
    <w:p>
      <w:pPr>
        <w:pStyle w:val="FirstParagraph"/>
      </w:pPr>
      <w:r>
        <w:t xml:space="preserve">This Thesis Proposal asserts that the artisan baker in Brazil São Paulo is far more than a food producer—they are cultural preservationists, economic catalysts, and community architects operating at the heart of urban life. As São Paulo continues to evolve as Brazil's economic engine, safeguarding these small-scale culinary enterprises becomes imperative for maintaining the city's unique gastronomic soul. The research will not only document but actively advocate for the baker’s role in shaping São Paulo’s sustainable future, ensuring that traditions like the morning ritual of buying fresh pão at a local bakery endure amid globalization. Through this work, Brazil São Paulo's baker emerges as a powerful symbol of resilience where heritage meets innovation—and where each loaf of bread carries the weight and promise of cultural continuity.</w:t>
      </w:r>
    </w:p>
    <w:bookmarkEnd w:id="28"/>
    <w:bookmarkStart w:id="29" w:name="references-selected"/>
    <w:p>
      <w:pPr>
        <w:pStyle w:val="Heading2"/>
      </w:pPr>
      <w:r>
        <w:t xml:space="preserve">References (Selected)</w:t>
      </w:r>
    </w:p>
    <w:p>
      <w:pPr>
        <w:numPr>
          <w:ilvl w:val="0"/>
          <w:numId w:val="1001"/>
        </w:numPr>
        <w:pStyle w:val="Compact"/>
      </w:pPr>
      <w:r>
        <w:t xml:space="preserve">Cunha, M. R. (2018). *Culinária e Identidade em São Paulo*. Editora Unesp.</w:t>
      </w:r>
    </w:p>
    <w:p>
      <w:pPr>
        <w:numPr>
          <w:ilvl w:val="0"/>
          <w:numId w:val="1001"/>
        </w:numPr>
        <w:pStyle w:val="Compact"/>
      </w:pPr>
      <w:r>
        <w:t xml:space="preserve">Kneafsey, M., et al. (2019). "Sustainable Food Systems: A Review." *Journal of Rural Studies*.</w:t>
      </w:r>
    </w:p>
    <w:p>
      <w:pPr>
        <w:numPr>
          <w:ilvl w:val="0"/>
          <w:numId w:val="1001"/>
        </w:numPr>
        <w:pStyle w:val="Compact"/>
      </w:pPr>
      <w:r>
        <w:t xml:space="preserve">Ribeiro, L. C. (2020). *The Urban Kitchen: Foodways in Brazil's Metropolis*. Cambridge University Press.</w:t>
      </w:r>
    </w:p>
    <w:p>
      <w:pPr>
        <w:numPr>
          <w:ilvl w:val="0"/>
          <w:numId w:val="1001"/>
        </w:numPr>
        <w:pStyle w:val="Compact"/>
      </w:pPr>
      <w:r>
        <w:t xml:space="preserve">Tuan, Y. F. (1977). *Space and Place: The Perspective of Experience*. University of Minnesota Press.</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Baker's Role in São Paulo, Brazil</dc:title>
  <dc:creator/>
  <dc:language>en</dc:language>
  <cp:keywords/>
  <dcterms:created xsi:type="dcterms:W3CDTF">2026-07-21T16:54:04Z</dcterms:created>
  <dcterms:modified xsi:type="dcterms:W3CDTF">2026-07-21T16:54:04Z</dcterms:modified>
</cp:coreProperties>
</file>

<file path=docProps/custom.xml><?xml version="1.0" encoding="utf-8"?>
<Properties xmlns="http://schemas.openxmlformats.org/officeDocument/2006/custom-properties" xmlns:vt="http://schemas.openxmlformats.org/officeDocument/2006/docPropsVTypes"/>
</file>