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Preserving</w:t>
      </w:r>
      <w:r>
        <w:t xml:space="preserve"> </w:t>
      </w:r>
      <w:r>
        <w:t xml:space="preserve">Tradition</w:t>
      </w:r>
      <w:r>
        <w:t xml:space="preserve"> </w:t>
      </w:r>
      <w:r>
        <w:t xml:space="preserve">and</w:t>
      </w:r>
      <w:r>
        <w:t xml:space="preserve"> </w:t>
      </w:r>
      <w:r>
        <w:t xml:space="preserve">Shaping</w:t>
      </w:r>
      <w:r>
        <w:t xml:space="preserve"> </w:t>
      </w:r>
      <w:r>
        <w:t xml:space="preserve">Urban</w:t>
      </w:r>
      <w:r>
        <w:t xml:space="preserve"> </w:t>
      </w:r>
      <w:r>
        <w:t xml:space="preserve">Identity</w:t>
      </w:r>
    </w:p>
    <w:bookmarkStart w:id="28" w:name="Xbe095a3bcfac53d9b6f3ce06762d18e9f4c75a2"/>
    <w:p>
      <w:pPr>
        <w:pStyle w:val="Heading1"/>
      </w:pPr>
      <w:r>
        <w:t xml:space="preserve">Thesis Proposal: The Artisan Baker in Italy Rome - Cultural Heritage, Craftsmanship, and Contemporary Challenges</w:t>
      </w:r>
    </w:p>
    <w:bookmarkStart w:id="20" w:name="abstract"/>
    <w:p>
      <w:pPr>
        <w:pStyle w:val="Heading2"/>
      </w:pPr>
      <w:r>
        <w:t xml:space="preserve">Abstract</w:t>
      </w:r>
    </w:p>
    <w:p>
      <w:pPr>
        <w:pStyle w:val="FirstParagraph"/>
      </w:pPr>
      <w:r>
        <w:t xml:space="preserve">This thesis proposal outlines a research project investigating the pivotal role of the artisan baker within the cultural and social fabric of Rome, Italy. Moving beyond mere food production, it examines how the contemporary baker functions as a guardian of intangible heritage, navigating pressures of globalization while sustaining uniquely Roman baking traditions. Focusing on small-scale, family-run *forni* (bakeries) in historic neighborhoods like Trastevere and Monti, this study seeks to document the sensory archaeology of bread-making techniques passed down through generations. The research aims to contribute significantly to understanding how traditional foodcrafts operate as vital components of local identity within Italy's most iconic urban landscape, thereby offering a nuanced perspective on heritage preservation in modern Italy.</w:t>
      </w:r>
    </w:p>
    <w:bookmarkEnd w:id="20"/>
    <w:bookmarkStart w:id="21" w:name="introduction"/>
    <w:p>
      <w:pPr>
        <w:pStyle w:val="Heading2"/>
      </w:pPr>
      <w:r>
        <w:t xml:space="preserve">Introduction</w:t>
      </w:r>
    </w:p>
    <w:p>
      <w:pPr>
        <w:pStyle w:val="FirstParagraph"/>
      </w:pPr>
      <w:r>
        <w:t xml:space="preserve">Rome, the eternal city, is not only synonymous with ancient ruins and Renaissance art but also with the profound sensory experience of its daily bread. For centuries, the aroma of baking bread has been an integral part of Rome's urban soundscape and cultural rhythm. The artisan baker (*panettiere*, *fornaio*) is far more than a vendor; they are a custodian of culinary history, embodying centuries-old practices rooted in Roman agricultural cycles and social life. This thesis proposal centers on the specific context of Italy, Rome, arguing that the survival and evolution of traditional baking methods within this city represent a critical case study for understanding heritage transmission in an increasingly homogenized global food market. The central question driving this research is: How does the artisan baker in Rome actively preserve and adapt culinary heritage amidst contemporary socio-economic pressures, and what does their craft signify for Rome's evolving cultural identity?</w:t>
      </w:r>
    </w:p>
    <w:bookmarkEnd w:id="21"/>
    <w:bookmarkStart w:id="22" w:name="literature-review"/>
    <w:p>
      <w:pPr>
        <w:pStyle w:val="Heading2"/>
      </w:pPr>
      <w:r>
        <w:t xml:space="preserve">Literature Review</w:t>
      </w:r>
    </w:p>
    <w:p>
      <w:pPr>
        <w:pStyle w:val="FirstParagraph"/>
      </w:pPr>
      <w:r>
        <w:t xml:space="preserve">Existing scholarship on Italian food heritage often emphasizes regional cuisines broadly (e.g., Montanari, *Food in History*), but rarely zooms in on the specific profession of the baker within a single major city like Rome with sufficient granularity. Studies by scholars such as David Gentilcore (*Food and Health in Early Modern Italy*) touch upon bread's historical role but lack contemporary ethnographic depth. Research on European artisanal food movements (e.g., Lundy, *The New Italian Cuisine*) frequently overlooks the specific challenges faced by bakers in a city with Rome's unique historical density and tourism pressures. Crucially, there is a significant gap regarding the *social dynamics* of Roman bakeries – how relationships between baker, customer (local residents vs. tourists), and suppliers shape practice. This thesis directly addresses this gap by focusing on the lived experience of the Roman baker as an active agent in cultural preservation.</w:t>
      </w:r>
    </w:p>
    <w:bookmarkEnd w:id="22"/>
    <w:bookmarkStart w:id="23" w:name="research-methodology"/>
    <w:p>
      <w:pPr>
        <w:pStyle w:val="Heading2"/>
      </w:pPr>
      <w:r>
        <w:t xml:space="preserve">Research Methodology</w:t>
      </w:r>
    </w:p>
    <w:p>
      <w:pPr>
        <w:pStyle w:val="FirstParagraph"/>
      </w:pPr>
      <w:r>
        <w:t xml:space="preserve">This research employs a multi-method qualitative approach tailored to Rome's context:</w:t>
      </w:r>
    </w:p>
    <w:p>
      <w:pPr>
        <w:numPr>
          <w:ilvl w:val="0"/>
          <w:numId w:val="1001"/>
        </w:numPr>
        <w:pStyle w:val="Compact"/>
      </w:pPr>
      <w:r>
        <w:rPr>
          <w:bCs/>
          <w:b/>
        </w:rPr>
        <w:t xml:space="preserve">Ethnographic Fieldwork:</w:t>
      </w:r>
      <w:r>
        <w:t xml:space="preserve"> </w:t>
      </w:r>
      <w:r>
        <w:t xml:space="preserve">6-8 months of immersive observation within 5-7 selected Roman bakeries (prioritizing historic, family-owned *forni* in diverse districts), documenting daily routines, ingredient sourcing (e.g., local durum wheat varieties like *Morbìo*), and interactions with customers.</w:t>
      </w:r>
    </w:p>
    <w:p>
      <w:pPr>
        <w:numPr>
          <w:ilvl w:val="0"/>
          <w:numId w:val="1001"/>
        </w:numPr>
        <w:pStyle w:val="Compact"/>
      </w:pPr>
      <w:r>
        <w:rPr>
          <w:bCs/>
          <w:b/>
        </w:rPr>
        <w:t xml:space="preserve">Oral History Interviews:</w:t>
      </w:r>
      <w:r>
        <w:t xml:space="preserve"> </w:t>
      </w:r>
      <w:r>
        <w:t xml:space="preserve">In-depth semi-structured interviews with 15-20 bakers (including master bakers over 60, their apprentices, and second-generation owners) to capture oral histories of techniques, challenges, and evolving traditions. Key themes include the legacy of the *Arte dei Fornai* guilds and adaptation to modern supply chains.</w:t>
      </w:r>
    </w:p>
    <w:p>
      <w:pPr>
        <w:numPr>
          <w:ilvl w:val="0"/>
          <w:numId w:val="1001"/>
        </w:numPr>
        <w:pStyle w:val="Compact"/>
      </w:pPr>
      <w:r>
        <w:rPr>
          <w:bCs/>
          <w:b/>
        </w:rPr>
        <w:t xml:space="preserve">Sensory Analysis:</w:t>
      </w:r>
      <w:r>
        <w:t xml:space="preserve"> </w:t>
      </w:r>
      <w:r>
        <w:t xml:space="preserve">Collaborative tasting sessions with bakers and connoisseurs to document sensory profiles (texture, aroma, flavor) of traditional Roman breads (*pane di Altamura* is a misnomer; correct examples include *focaccia romana*, *panettone* variants specific to Rome, and plain *pane*), linking sensory characteristics to historical practices.</w:t>
      </w:r>
    </w:p>
    <w:p>
      <w:pPr>
        <w:numPr>
          <w:ilvl w:val="0"/>
          <w:numId w:val="1001"/>
        </w:numPr>
        <w:pStyle w:val="Compact"/>
      </w:pPr>
      <w:r>
        <w:rPr>
          <w:bCs/>
          <w:b/>
        </w:rPr>
        <w:t xml:space="preserve">Documentary Analysis:</w:t>
      </w:r>
      <w:r>
        <w:t xml:space="preserve"> </w:t>
      </w:r>
      <w:r>
        <w:t xml:space="preserve">Examination of municipal food policy documents, tourism strategies impacting bakery districts, and historical archives related to Roman baking guilds (e.g., records from the *Banco di Roma*).</w:t>
      </w:r>
    </w:p>
    <w:bookmarkEnd w:id="23"/>
    <w:bookmarkStart w:id="24" w:name="expected-contributions"/>
    <w:p>
      <w:pPr>
        <w:pStyle w:val="Heading2"/>
      </w:pPr>
      <w:r>
        <w:t xml:space="preserve">Expected Contributions</w:t>
      </w:r>
    </w:p>
    <w:p>
      <w:pPr>
        <w:pStyle w:val="FirstParagraph"/>
      </w:pPr>
      <w:r>
        <w:t xml:space="preserve">This thesis will make several significant contributions. Firstly, it provides the first comprehensive ethnographic study of the artisan baker's craft specifically within Rome, Italy, moving beyond general Italian food studies. It will offer a detailed map of how Roman baking traditions are actively sustained or transformed by the baker in real-time practice. Secondly, it establishes a framework for understanding food heritage as a dynamic, community-based process rather than static museum display. The findings will be relevant to policymakers (e.g., Rome's *Assessorato alle Politiche Culturali*) seeking to support authentic culinary tourism and small businesses within Italy's urban heritage strategy. Thirdly, it contributes to broader academic discourse on cultural sustainability by demonstrating how a single, deeply embedded profession embodies resilience against globalization.</w:t>
      </w:r>
    </w:p>
    <w:bookmarkEnd w:id="24"/>
    <w:bookmarkStart w:id="25" w:name="significance-in-the-italian-context"/>
    <w:p>
      <w:pPr>
        <w:pStyle w:val="Heading2"/>
      </w:pPr>
      <w:r>
        <w:t xml:space="preserve">Significance in the Italian Context</w:t>
      </w:r>
    </w:p>
    <w:p>
      <w:pPr>
        <w:pStyle w:val="FirstParagraph"/>
      </w:pPr>
      <w:r>
        <w:t xml:space="preserve">Rome’s bakeries are microcosms of Italy’s national struggle to balance tradition with modernity. The city attracts millions of tourists annually, often seeking "authentic" experiences that risk commodification. How does the Roman baker navigate this? Are traditional *forni* becoming tourist traps, or do they resist homogenization? This thesis directly confronts these questions central to Italy's identity as a nation deeply invested in its *made in Italy* culinary reputation. The work will resonate with initiatives like UNESCO’s recognition of Italian food culture and the EU’s Slow Food movement, providing empirical evidence on how grassroots practices uphold these ideals. For Rome specifically, understanding the baker is key to preserving the city's authentic character beyond its monuments.</w:t>
      </w:r>
    </w:p>
    <w:bookmarkEnd w:id="25"/>
    <w:bookmarkStart w:id="26" w:name="conclusion"/>
    <w:p>
      <w:pPr>
        <w:pStyle w:val="Heading2"/>
      </w:pPr>
      <w:r>
        <w:t xml:space="preserve">Conclusion</w:t>
      </w:r>
    </w:p>
    <w:p>
      <w:pPr>
        <w:pStyle w:val="FirstParagraph"/>
      </w:pPr>
      <w:r>
        <w:t xml:space="preserve">This Thesis Proposal argues that the artisan baker in Italy Rome is not merely a vendor of sustenance but a vital cultural actor whose daily practice actively shapes and preserves the city’s intangible heritage. Through rigorous ethnographic research focused on authentic Roman contexts, this study will illuminate the complexities of sustaining tradition within a dynamic urban environment. It moves beyond romanticizing the past to analyze how the contemporary baker navigates challenges like rising costs, tourism pressure, and changing consumer habits while keeping centuries-old methods alive. The findings promise not only academic value but also practical insights for preserving Rome’s unique culinary identity – proving that in Italy, the story of the city is literally baked into its bread. This research is essential for understanding how heritage thrives in the heart of Europe's most historic city, making it a crucial contribution to both Italian cultural studies and global food anthropology.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Rome: Preserving Tradition and Shaping Urban Identity</dc:title>
  <dc:creator/>
  <cp:keywords/>
  <dcterms:created xsi:type="dcterms:W3CDTF">2026-05-01T15:50:24Z</dcterms:created>
  <dcterms:modified xsi:type="dcterms:W3CDTF">2026-05-01T15:50:24Z</dcterms:modified>
</cp:coreProperties>
</file>

<file path=docProps/custom.xml><?xml version="1.0" encoding="utf-8"?>
<Properties xmlns="http://schemas.openxmlformats.org/officeDocument/2006/custom-properties" xmlns:vt="http://schemas.openxmlformats.org/officeDocument/2006/docPropsVTypes"/>
</file>