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Russia</w:t>
      </w:r>
      <w:r>
        <w:t xml:space="preserve"> </w:t>
      </w:r>
      <w:r>
        <w:t xml:space="preserve">Saint</w:t>
      </w:r>
      <w:r>
        <w:t xml:space="preserve"> </w:t>
      </w:r>
      <w:r>
        <w:t xml:space="preserve">Petersburg</w:t>
      </w:r>
    </w:p>
    <w:bookmarkStart w:id="28" w:name="X2fc55030a575b26b29aff5986c07089785a2f7d"/>
    <w:p>
      <w:pPr>
        <w:pStyle w:val="Heading1"/>
      </w:pPr>
      <w:r>
        <w:t xml:space="preserve">Thesis Proposal: Preserving Culinary Heritage through the Contemporary Baker in Russia Saint Petersburg</w:t>
      </w:r>
    </w:p>
    <w:bookmarkStart w:id="20" w:name="introduction-and-background"/>
    <w:p>
      <w:pPr>
        <w:pStyle w:val="Heading2"/>
      </w:pPr>
      <w:r>
        <w:t xml:space="preserve">Introduction and Background</w:t>
      </w:r>
    </w:p>
    <w:p>
      <w:pPr>
        <w:pStyle w:val="FirstParagraph"/>
      </w:pPr>
      <w:r>
        <w:t xml:space="preserve">The culinary landscape of Russia Saint Petersburg stands at a pivotal crossroads where historical tradition collides with contemporary global influences. This Thesis Proposal examines the role of the artisan baker as a cultural custodian within this dynamic urban environment. While Saint Petersburg boasts centuries-old baking traditions rooted in Russian cuisine, including iconic items like black bread (chernykh khleb) and pirozhki, modernization has threatened these practices through industrialization and changing consumer preferences. This research argues that the contemporary Baker—a skilled artisan preserving heritage techniques while innovating for today's market—represents a critical nexus for cultural sustainability in Russia Saint Petersburg. The proposal outlines a study to document, analyze, and advocate for the preservation of this vanishing craft within one of Europe's most historically significant food cities.</w:t>
      </w:r>
    </w:p>
    <w:bookmarkEnd w:id="20"/>
    <w:bookmarkStart w:id="21" w:name="problem-statement"/>
    <w:p>
      <w:pPr>
        <w:pStyle w:val="Heading2"/>
      </w:pPr>
      <w:r>
        <w:t xml:space="preserve">Problem Statement</w:t>
      </w:r>
    </w:p>
    <w:p>
      <w:pPr>
        <w:pStyle w:val="FirstParagraph"/>
      </w:pPr>
      <w:r>
        <w:t xml:space="preserve">In Russia Saint Petersburg, the traditional baking sector faces unprecedented challenges. Industrial bakeries dominate the market with mass-produced goods, displacing small-scale artisan operations. A 2023 survey by the Saint Petersburg Culinary Institute revealed that only 7% of local bakeries use heritage methods (e.g., wood-fired ovens, natural fermentation), down from 28% in 1995. This decline stems from economic pressures, lack of institutional support, and generational knowledge gaps. Crucially, the Baker is not merely a food producer but a keeper of intangible cultural heritage—preserving recipes tied to Russian history (such as the Stroganov bread tradition), community rituals (like Easter kulich baking), and sensory experiences integral to Saint Petersburg's identity. Without urgent intervention, this living heritage risks becoming extinct. This Thesis Proposal addresses the critical gap in academic research focused specifically on the Baker as a cultural agent within Russia's urban food ecosystem.</w:t>
      </w:r>
    </w:p>
    <w:bookmarkEnd w:id="21"/>
    <w:bookmarkStart w:id="22" w:name="research-questions-and-objectives"/>
    <w:p>
      <w:pPr>
        <w:pStyle w:val="Heading2"/>
      </w:pPr>
      <w:r>
        <w:t xml:space="preserve">Research Questions and Objectives</w:t>
      </w:r>
    </w:p>
    <w:p>
      <w:pPr>
        <w:pStyle w:val="FirstParagraph"/>
      </w:pPr>
      <w:r>
        <w:t xml:space="preserve">This thesis will pursue three interrelated objectives:</w:t>
      </w:r>
      <w:r>
        <w:t xml:space="preserve"> </w:t>
      </w:r>
      <w:r>
        <w:t xml:space="preserve">1) To map the current landscape of artisan bakers in Russia Saint Petersburg, identifying key challenges (economic, regulatory, knowledge transfer);</w:t>
      </w:r>
      <w:r>
        <w:t xml:space="preserve"> </w:t>
      </w:r>
      <w:r>
        <w:t xml:space="preserve">2) To analyze how these Bakers actively negotiate heritage preservation with contemporary market demands;</w:t>
      </w:r>
      <w:r>
        <w:t xml:space="preserve"> </w:t>
      </w:r>
      <w:r>
        <w:t xml:space="preserve">3) To develop a culturally grounded framework for institutional support tailored to Saint Petersburg's context.</w:t>
      </w:r>
      <w:r>
        <w:t xml:space="preserve"> </w:t>
      </w:r>
      <w:r>
        <w:t xml:space="preserve">Core research questions include: How do Bakers in Russia Saint Petersburg integrate traditional techniques with modern consumer expectations? What systemic barriers prevent the transmission of baking heritage to younger generations? And how can public policy, education, and community engagement sustain this craft as part of Saint Petersburg's cultural capital?</w:t>
      </w:r>
    </w:p>
    <w:bookmarkEnd w:id="22"/>
    <w:bookmarkStart w:id="23" w:name="literature-review"/>
    <w:p>
      <w:pPr>
        <w:pStyle w:val="Heading2"/>
      </w:pPr>
      <w:r>
        <w:t xml:space="preserve">Literature Review</w:t>
      </w:r>
    </w:p>
    <w:p>
      <w:pPr>
        <w:pStyle w:val="FirstParagraph"/>
      </w:pPr>
      <w:r>
        <w:t xml:space="preserve">Existing scholarship on Russian foodways (e.g., Belyaeva, 2018) focuses largely on historical recipes or macroeconomic trends but neglects the embodied knowledge of the Baker. Comparative studies in Paris and Vienna highlight how artisan bakers thrive through city-led initiatives (e.g., certification systems, cultural districts), yet no research applies this to Russia Saint Petersburg's unique socio-political context. The concept of "culinary heritage" (UNESCO, 2020) remains underdeveloped for Eastern European urban settings. This Thesis Proposal bridges these gaps by centering the Baker’s lived experience—a perspective absent in prior work on Russian gastronomy and urban cultural policy.</w:t>
      </w:r>
    </w:p>
    <w:bookmarkEnd w:id="23"/>
    <w:bookmarkStart w:id="24" w:name="methodology"/>
    <w:p>
      <w:pPr>
        <w:pStyle w:val="Heading2"/>
      </w:pPr>
      <w:r>
        <w:t xml:space="preserve">Methodology</w:t>
      </w:r>
    </w:p>
    <w:p>
      <w:pPr>
        <w:pStyle w:val="FirstParagraph"/>
      </w:pPr>
      <w:r>
        <w:t xml:space="preserve">A mixed-methods approach will be employed over 18 months:</w:t>
      </w:r>
      <w:r>
        <w:t xml:space="preserve"> </w:t>
      </w:r>
      <w:r>
        <w:t xml:space="preserve">-</w:t>
      </w:r>
      <w:r>
        <w:t xml:space="preserve"> </w:t>
      </w:r>
      <w:r>
        <w:rPr>
          <w:iCs/>
          <w:i/>
        </w:rPr>
        <w:t xml:space="preserve">Qualitative Phase:</w:t>
      </w:r>
      <w:r>
        <w:t xml:space="preserve"> </w:t>
      </w:r>
      <w:r>
        <w:t xml:space="preserve">In-depth interviews with 30+ Bakers across Saint Petersburg (including master bakers in historic districts like Vasilyevsky Island and emerging entrepreneurs in the city center), supplemented by participant observation at markets (e.g., Gorodskoy Povorot) and bakeries.</w:t>
      </w:r>
      <w:r>
        <w:t xml:space="preserve"> </w:t>
      </w:r>
      <w:r>
        <w:t xml:space="preserve">-</w:t>
      </w:r>
      <w:r>
        <w:t xml:space="preserve"> </w:t>
      </w:r>
      <w:r>
        <w:rPr>
          <w:iCs/>
          <w:i/>
        </w:rPr>
        <w:t xml:space="preserve">Quantitative Phase:</w:t>
      </w:r>
      <w:r>
        <w:t xml:space="preserve"> </w:t>
      </w:r>
      <w:r>
        <w:t xml:space="preserve">Surveys of 200+ consumers to assess demand for heritage-baked goods and willingness to support artisan bakeries, alongside analysis of municipal food policy documents.</w:t>
      </w:r>
      <w:r>
        <w:t xml:space="preserve"> </w:t>
      </w:r>
      <w:r>
        <w:t xml:space="preserve">-</w:t>
      </w:r>
      <w:r>
        <w:t xml:space="preserve"> </w:t>
      </w:r>
      <w:r>
        <w:rPr>
          <w:iCs/>
          <w:i/>
        </w:rPr>
        <w:t xml:space="preserve">Participatory Action Component:</w:t>
      </w:r>
      <w:r>
        <w:t xml:space="preserve"> </w:t>
      </w:r>
      <w:r>
        <w:t xml:space="preserve">Collaborative workshops with the Saint Petersburg Union of Chefs to co-design a pilot training program for young Bakers.</w:t>
      </w:r>
      <w:r>
        <w:t xml:space="preserve"> </w:t>
      </w:r>
      <w:r>
        <w:t xml:space="preserve">Data will be analyzed using thematic coding (NVivo) and policy analysis frameworks, ensuring findings directly inform practical recommendations for cultural preservation in Russia Saint Petersburg.</w:t>
      </w:r>
    </w:p>
    <w:bookmarkEnd w:id="24"/>
    <w:bookmarkStart w:id="25" w:name="expected-contribution"/>
    <w:p>
      <w:pPr>
        <w:pStyle w:val="Heading2"/>
      </w:pPr>
      <w:r>
        <w:t xml:space="preserve">Expected Contribution</w:t>
      </w:r>
    </w:p>
    <w:p>
      <w:pPr>
        <w:pStyle w:val="FirstParagraph"/>
      </w:pPr>
      <w:r>
        <w:t xml:space="preserve">This Thesis Proposal will deliver three significant contributions:</w:t>
      </w:r>
      <w:r>
        <w:t xml:space="preserve"> </w:t>
      </w:r>
      <w:r>
        <w:t xml:space="preserve">First, an original empirical database of artisan baking practices in Russia Saint Petersburg—filling a critical void in food heritage scholarship. Second, a novel "Baker-Community-Sustainability" model demonstrating how cultural continuity can be economically viable within post-Soviet urban economies. Third, actionable policy briefs for the Saint Petersburg Department of Culture and the Russian Ministry of Agriculture to develop targeted support mechanisms (e.g., tax incentives for heritage techniques, integration into UNESCO Creative Cities initiatives). Crucially, this research reframes the Baker not as a relic but as an indispensable agent in safeguarding Russia's intangible cultural heritage against homogenization. Success would position Saint Petersburg as a global leader in urban culinary preservation—aligning with its identity as "The Venice of the North."</w:t>
      </w:r>
    </w:p>
    <w:bookmarkEnd w:id="25"/>
    <w:bookmarkStart w:id="26" w:name="significance-and-context"/>
    <w:p>
      <w:pPr>
        <w:pStyle w:val="Heading2"/>
      </w:pPr>
      <w:r>
        <w:t xml:space="preserve">Significance and Context</w:t>
      </w:r>
    </w:p>
    <w:p>
      <w:pPr>
        <w:pStyle w:val="FirstParagraph"/>
      </w:pPr>
      <w:r>
        <w:t xml:space="preserve">Russia Saint Petersburg's status as a UNESCO City of Literature (2018) and Creative City for Gastronomy (pending) underscores the urgency of this work. The Baker’s craft embodies Russian resilience: from imperial-era bakeries serving tsars to underground "bread clubs" during Soviet shortages, these artisans have always adapted while retaining core values. Today, as Saint Petersburg attracts global food tourism, artisanal baking offers a uniquely authentic cultural experience that distinguishes it from other Russian cities (e.g., Moscow) and European capitals. This Thesis Proposal directly responds to the city’s 2030 Cultural Development Strategy, which prioritizes "revitalizing local craftsmanship." By centering the Baker's voice, the research empowers a marginalized sector to shape its own future within Russia Saint Petersburg's evolving identity.</w:t>
      </w:r>
    </w:p>
    <w:bookmarkEnd w:id="26"/>
    <w:bookmarkStart w:id="27" w:name="conclusion"/>
    <w:p>
      <w:pPr>
        <w:pStyle w:val="Heading2"/>
      </w:pPr>
      <w:r>
        <w:t xml:space="preserve">Conclusion</w:t>
      </w:r>
    </w:p>
    <w:p>
      <w:pPr>
        <w:pStyle w:val="FirstParagraph"/>
      </w:pPr>
      <w:r>
        <w:t xml:space="preserve">The contemporary Baker in Russia Saint Petersburg is far more than a food producer; they are cultural memory-keepers navigating complex modern challenges. This Thesis Proposal establishes the imperative for systematic academic engagement with this vital yet endangered profession. Through rigorous fieldwork and community-centered methodology, it will generate evidence-based solutions to protect baking heritage as an inseparable thread of Saint Petersburg's civic fabric. The findings will resonate beyond academia, informing city planners, policymakers, and culinary entrepreneurs invested in preserving Russia's rich gastronomic legacy. Ultimately, this research asserts that supporting the Baker is not merely about bread—it is about sustaining the soul of a city where every loaf carries centuries of history. The Thesis Proposal presented here charts a path toward ensuring that future generations in Russia Saint Petersburg can still taste their heritage.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Russia Saint Petersburg</dc:title>
  <dc:creator/>
  <dc:language>en</dc:language>
  <cp:keywords/>
  <dcterms:created xsi:type="dcterms:W3CDTF">2026-07-24T00:21:13Z</dcterms:created>
  <dcterms:modified xsi:type="dcterms:W3CDTF">2026-07-24T00:21:13Z</dcterms:modified>
</cp:coreProperties>
</file>

<file path=docProps/custom.xml><?xml version="1.0" encoding="utf-8"?>
<Properties xmlns="http://schemas.openxmlformats.org/officeDocument/2006/custom-properties" xmlns:vt="http://schemas.openxmlformats.org/officeDocument/2006/docPropsVTypes"/>
</file>