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8" w:name="X2ba51aec494ca339cdf534099657754a24a3a78"/>
    <w:p>
      <w:pPr>
        <w:pStyle w:val="Heading1"/>
      </w:pPr>
      <w:r>
        <w:t xml:space="preserve">Thesis Proposal: Developing an IoT-Based Traffic Management System for Sustainable Urban Mobility in Nigeria Lagos</w:t>
      </w:r>
    </w:p>
    <w:bookmarkStart w:id="20" w:name="introduction"/>
    <w:p>
      <w:pPr>
        <w:pStyle w:val="Heading2"/>
      </w:pPr>
      <w:r>
        <w:t xml:space="preserve">1. Introduction</w:t>
      </w:r>
    </w:p>
    <w:p>
      <w:pPr>
        <w:pStyle w:val="FirstParagraph"/>
      </w:pPr>
      <w:r>
        <w:t xml:space="preserve">The rapid urbanization of Nigeria Lagos, home to over 20 million residents and the nation's economic engine, has created unprecedented challenges in transportation infrastructure. With traffic congestion costing the Nigerian economy an estimated ₦60 billion monthly (World Bank, 2023), traditional traffic management solutions have proven inadequate. This</w:t>
      </w:r>
      <w:r>
        <w:t xml:space="preserve"> </w:t>
      </w:r>
      <w:r>
        <w:rPr>
          <w:iCs/>
          <w:i/>
        </w:rPr>
        <w:t xml:space="preserve">Thesis Proposal</w:t>
      </w:r>
      <w:r>
        <w:t xml:space="preserve"> </w:t>
      </w:r>
      <w:r>
        <w:t xml:space="preserve">addresses a critical gap by positioning the modern</w:t>
      </w:r>
      <w:r>
        <w:t xml:space="preserve"> </w:t>
      </w:r>
      <w:r>
        <w:rPr>
          <w:bCs/>
          <w:b/>
        </w:rPr>
        <w:t xml:space="preserve">Computer Engineer</w:t>
      </w:r>
      <w:r>
        <w:t xml:space="preserve"> </w:t>
      </w:r>
      <w:r>
        <w:t xml:space="preserve">as a pivotal agent of innovation for sustainable urban development in Nigeria Lagos. The proposed research seeks to design and implement an affordable, scalable Internet of Things (IoT)-based traffic management system specifically calibrated for the unique socio-technical landscape of Lagos, moving beyond generic solutions unsuitable for local conditions.</w:t>
      </w:r>
    </w:p>
    <w:bookmarkEnd w:id="20"/>
    <w:bookmarkStart w:id="21" w:name="problem-statement"/>
    <w:p>
      <w:pPr>
        <w:pStyle w:val="Heading2"/>
      </w:pPr>
      <w:r>
        <w:t xml:space="preserve">2. Problem Statement</w:t>
      </w:r>
    </w:p>
    <w:p>
      <w:pPr>
        <w:pStyle w:val="FirstParagraph"/>
      </w:pPr>
      <w:r>
        <w:t xml:space="preserve">Lagos faces a complex traffic crisis characterized by inadequate road infrastructure, unpredictable driver behavior, frequent accidents, and poor data-driven decision-making. Current systems rely heavily on manual monitoring and outdated signal controls, resulting in average commute times exceeding 90 minutes (Lagos State Ministry of Transport, 2022). Crucially, existing academic research often fails to consider the specific constraints of Nigeria Lagos: high power fluctuations disrupting electronics, limited bandwidth for data transmission in dense urban zones, the necessity for low-cost sensor deployment across informal settlements, and the imperative for community engagement in solution design. This gap renders many global traffic management models ineffective within Lagos' context. The role of a skilled</w:t>
      </w:r>
      <w:r>
        <w:t xml:space="preserve"> </w:t>
      </w:r>
      <w:r>
        <w:rPr>
          <w:bCs/>
          <w:b/>
        </w:rPr>
        <w:t xml:space="preserve">Computer Engineer</w:t>
      </w:r>
      <w:r>
        <w:t xml:space="preserve"> </w:t>
      </w:r>
      <w:r>
        <w:t xml:space="preserve">is therefore not merely technical but deeply contextual—requiring adaptation of cutting-edge solutions to operate effectively within Nigeria's specific urban environment.</w:t>
      </w:r>
    </w:p>
    <w:bookmarkEnd w:id="21"/>
    <w:bookmarkStart w:id="22" w:name="research-gap-and-significance"/>
    <w:p>
      <w:pPr>
        <w:pStyle w:val="Heading2"/>
      </w:pPr>
      <w:r>
        <w:t xml:space="preserve">3. Research Gap and Significance</w:t>
      </w:r>
    </w:p>
    <w:p>
      <w:pPr>
        <w:pStyle w:val="FirstParagraph"/>
      </w:pPr>
      <w:r>
        <w:t xml:space="preserve">A critical review of literature reveals a dearth of location-specific, low-cost IoT traffic management systems designed for emerging economies like Nigeria Lagos. While studies exist on smart cities globally (e.g., Singapore, Barcelona), they predominantly utilize expensive infrastructure and high-bandwidth networks inaccessible to Lagos' current realities. Furthermore, research focusing on African urban mobility often remains theoretical or fails to address the practical engineering challenges of deployment in resource-constrained settings (Adeyemi et al., 2021). This</w:t>
      </w:r>
      <w:r>
        <w:t xml:space="preserve"> </w:t>
      </w:r>
      <w:r>
        <w:rPr>
          <w:iCs/>
          <w:i/>
        </w:rPr>
        <w:t xml:space="preserve">Thesis Proposal</w:t>
      </w:r>
      <w:r>
        <w:t xml:space="preserve"> </w:t>
      </w:r>
      <w:r>
        <w:t xml:space="preserve">directly bridges this gap by proposing a system leveraging locally available hardware components (e.g., Raspberry Pi, low-cost LoRaWAN sensors), energy-efficient algorithms resilient to power outages, and data processing optimized for limited connectivity—solutions feasible for implementation across Nigeria Lagos. The significance lies in the potential to significantly reduce commute times, fuel consumption, pollution levels (a major health concern in Lagos), and enhance road safety through real-time, data-driven traffic flow optimization.</w:t>
      </w:r>
    </w:p>
    <w:bookmarkEnd w:id="22"/>
    <w:bookmarkStart w:id="23" w:name="research-objectives"/>
    <w:p>
      <w:pPr>
        <w:pStyle w:val="Heading2"/>
      </w:pPr>
      <w:r>
        <w:t xml:space="preserve">4. Research Objectives</w:t>
      </w:r>
    </w:p>
    <w:p>
      <w:pPr>
        <w:numPr>
          <w:ilvl w:val="0"/>
          <w:numId w:val="1001"/>
        </w:numPr>
        <w:pStyle w:val="Compact"/>
      </w:pPr>
      <w:r>
        <w:t xml:space="preserve">To design a cost-effective IoT sensor network architecture suitable for deployment across diverse Lagos road types (e.g., highway corridors, narrow local streets in Surulere or Mushin).</w:t>
      </w:r>
    </w:p>
    <w:p>
      <w:pPr>
        <w:numPr>
          <w:ilvl w:val="0"/>
          <w:numId w:val="1001"/>
        </w:numPr>
        <w:pStyle w:val="Compact"/>
      </w:pPr>
      <w:r>
        <w:t xml:space="preserve">To develop an energy-aware traffic signal control algorithm that dynamically optimizes signal timing using real-time data from the sensor network, specifically accounting for Lagos' frequent power instability.</w:t>
      </w:r>
    </w:p>
    <w:p>
      <w:pPr>
        <w:numPr>
          <w:ilvl w:val="0"/>
          <w:numId w:val="1001"/>
        </w:numPr>
        <w:pStyle w:val="Compact"/>
      </w:pPr>
      <w:r>
        <w:t xml:space="preserve">To create a lightweight mobile application interface (for traffic management authorities and public awareness) utilizing Nigeria's prevalent low-cost smartphone infrastructure.</w:t>
      </w:r>
    </w:p>
    <w:p>
      <w:pPr>
        <w:numPr>
          <w:ilvl w:val="0"/>
          <w:numId w:val="1001"/>
        </w:numPr>
        <w:pStyle w:val="Compact"/>
      </w:pPr>
      <w:r>
        <w:t xml:space="preserve">To conduct a pilot implementation and evaluation of the proposed system at 3 strategic intersections within Nigeria Lagos, measuring key performance indicators (KPIs) like average wait time, vehicle throughput, and fuel consumption reduction.</w:t>
      </w:r>
    </w:p>
    <w:bookmarkEnd w:id="23"/>
    <w:bookmarkStart w:id="24" w:name="methodology"/>
    <w:p>
      <w:pPr>
        <w:pStyle w:val="Heading2"/>
      </w:pPr>
      <w:r>
        <w:t xml:space="preserve">5. Methodology</w:t>
      </w:r>
    </w:p>
    <w:p>
      <w:pPr>
        <w:pStyle w:val="FirstParagraph"/>
      </w:pPr>
      <w:r>
        <w:t xml:space="preserve">The research will employ a mixed-methods approach grounded in the practical needs of Nigeria Lagos:</w:t>
      </w:r>
    </w:p>
    <w:p>
      <w:pPr>
        <w:numPr>
          <w:ilvl w:val="0"/>
          <w:numId w:val="1002"/>
        </w:numPr>
        <w:pStyle w:val="Compact"/>
      </w:pPr>
      <w:r>
        <w:rPr>
          <w:bCs/>
          <w:b/>
        </w:rPr>
        <w:t xml:space="preserve">Contextual Analysis (Phase 1):</w:t>
      </w:r>
      <w:r>
        <w:t xml:space="preserve"> </w:t>
      </w:r>
      <w:r>
        <w:t xml:space="preserve">In-depth field surveys and stakeholder interviews with Lagos State Traffic Management Authority (LASTMA), local government officials, and commuters across key districts to identify specific pain points and constraints.</w:t>
      </w:r>
    </w:p>
    <w:p>
      <w:pPr>
        <w:numPr>
          <w:ilvl w:val="0"/>
          <w:numId w:val="1002"/>
        </w:numPr>
        <w:pStyle w:val="Compact"/>
      </w:pPr>
      <w:r>
        <w:rPr>
          <w:bCs/>
          <w:b/>
        </w:rPr>
        <w:t xml:space="preserve">System Design &amp; Development (Phase 2):</w:t>
      </w:r>
      <w:r>
        <w:t xml:space="preserve"> </w:t>
      </w:r>
      <w:r>
        <w:t xml:space="preserve">As a</w:t>
      </w:r>
      <w:r>
        <w:t xml:space="preserve"> </w:t>
      </w:r>
      <w:r>
        <w:rPr>
          <w:iCs/>
          <w:i/>
        </w:rPr>
        <w:t xml:space="preserve">Computer Engineer</w:t>
      </w:r>
      <w:r>
        <w:t xml:space="preserve">, the researcher will design, prototype, and code the core system using open-source tools (Python, Node-RED) and affordable hardware. Focus will be on resilience: solar-powered sensors with battery backups, data compression for low-bandwidth transmission (using SMS/GPRS fallback), and algorithms that prioritize critical intersections during power outages.</w:t>
      </w:r>
    </w:p>
    <w:p>
      <w:pPr>
        <w:numPr>
          <w:ilvl w:val="0"/>
          <w:numId w:val="1002"/>
        </w:numPr>
        <w:pStyle w:val="Compact"/>
      </w:pPr>
      <w:r>
        <w:rPr>
          <w:bCs/>
          <w:b/>
        </w:rPr>
        <w:t xml:space="preserve">Pilot Deployment &amp; Evaluation (Phase 3):</w:t>
      </w:r>
      <w:r>
        <w:t xml:space="preserve"> </w:t>
      </w:r>
      <w:r>
        <w:t xml:space="preserve">A controlled 6-month pilot at three strategically chosen locations in Lagos. KPIs will be rigorously measured before and after deployment using sensor data, GPS tracking from transport company vehicles, and survey feedback. Statistical analysis (t-tests) will quantify improvements.</w:t>
      </w:r>
    </w:p>
    <w:bookmarkEnd w:id="24"/>
    <w:bookmarkStart w:id="25" w:name="X865d101827a050a35a23292f085662988b880dd"/>
    <w:p>
      <w:pPr>
        <w:pStyle w:val="Heading2"/>
      </w:pPr>
      <w:r>
        <w:t xml:space="preserve">6. Expected Outcomes and Contribution to Nigeria Lagos</w:t>
      </w:r>
    </w:p>
    <w:p>
      <w:pPr>
        <w:pStyle w:val="FirstParagraph"/>
      </w:pPr>
      <w:r>
        <w:t xml:space="preserve">This research is expected to yield a validated, scalable IoT traffic management framework specifically designed for Nigeria Lagos' operational context. Key outcomes include: (1) A functional prototype system demonstrably reducing average intersection wait times by at least 25% during peak hours; (2) A comprehensive technical and cost-benefit analysis proving the economic viability for wider adoption across Lagos State; (3) An open-source toolkit enabling future</w:t>
      </w:r>
      <w:r>
        <w:t xml:space="preserve"> </w:t>
      </w:r>
      <w:r>
        <w:rPr>
          <w:bCs/>
          <w:b/>
        </w:rPr>
        <w:t xml:space="preserve">Computer Engineer</w:t>
      </w:r>
      <w:r>
        <w:t xml:space="preserve"> </w:t>
      </w:r>
      <w:r>
        <w:t xml:space="preserve">teams in Nigeria to adapt and deploy similar solutions. Crucially, this work directly contributes to Nigeria's national digital economy strategy (Nigeria Digital Economy Policy 2020-2030) by providing a tangible, locally developed technological solution addressing a core urban challenge. It empowers the Nigerian tech ecosystem to solve local problems with homegrown innovation rather than relying on imported, ill-fitting technologies.</w:t>
      </w:r>
    </w:p>
    <w:bookmarkEnd w:id="25"/>
    <w:bookmarkStart w:id="26" w:name="conclusion"/>
    <w:p>
      <w:pPr>
        <w:pStyle w:val="Heading2"/>
      </w:pPr>
      <w:r>
        <w:t xml:space="preserve">7. Conclusion</w:t>
      </w:r>
    </w:p>
    <w:p>
      <w:pPr>
        <w:pStyle w:val="FirstParagraph"/>
      </w:pPr>
      <w:r>
        <w:t xml:space="preserve">The traffic crisis in Nigeria Lagos is not merely an inconvenience; it represents a significant barrier to economic growth and quality of life. This</w:t>
      </w:r>
      <w:r>
        <w:t xml:space="preserve"> </w:t>
      </w:r>
      <w:r>
        <w:rPr>
          <w:iCs/>
          <w:i/>
        </w:rPr>
        <w:t xml:space="preserve">Thesis Proposal</w:t>
      </w:r>
      <w:r>
        <w:t xml:space="preserve"> </w:t>
      </w:r>
      <w:r>
        <w:t xml:space="preserve">argues that the strategic application of Computer Engineering principles—specifically, context-aware IoT design focused on affordability, resilience, and local scalability—is essential to unlocking sustainable mobility solutions in Nigeria Lagos. By placing the needs of Lagos drivers, commuters, and traffic managers at the heart of the design process, this research moves beyond theoretical study into actionable engineering innovation. The successful completion of this project will establish a critical blueprint for how a</w:t>
      </w:r>
      <w:r>
        <w:t xml:space="preserve"> </w:t>
      </w:r>
      <w:r>
        <w:rPr>
          <w:bCs/>
          <w:b/>
        </w:rPr>
        <w:t xml:space="preserve">Computer Engineer</w:t>
      </w:r>
      <w:r>
        <w:t xml:space="preserve"> </w:t>
      </w:r>
      <w:r>
        <w:t xml:space="preserve">can drive meaningful technological impact within the complex reality of Nigeria's most dynamic city. It promises not only to transform urban mobility in Lagos but also to serve as a replicable model for other rapidly urbanizing cities across Africa, demonstrating the vital role of localized engineering expertise in Nigeria's development trajectory.</w:t>
      </w:r>
    </w:p>
    <w:bookmarkEnd w:id="26"/>
    <w:bookmarkStart w:id="27" w:name="references-illustrative"/>
    <w:p>
      <w:pPr>
        <w:pStyle w:val="Heading2"/>
      </w:pPr>
      <w:r>
        <w:t xml:space="preserve">8. References (Illustrative)</w:t>
      </w:r>
    </w:p>
    <w:p>
      <w:pPr>
        <w:numPr>
          <w:ilvl w:val="0"/>
          <w:numId w:val="1003"/>
        </w:numPr>
        <w:pStyle w:val="Compact"/>
      </w:pPr>
      <w:r>
        <w:t xml:space="preserve">Adeyemi, T., et al. (2021). Urban Mobility Challenges and Smart Solutions in African Cities: A Review. *Journal of Transport Geography*, 95, 103145.</w:t>
      </w:r>
    </w:p>
    <w:p>
      <w:pPr>
        <w:numPr>
          <w:ilvl w:val="0"/>
          <w:numId w:val="1003"/>
        </w:numPr>
        <w:pStyle w:val="Compact"/>
      </w:pPr>
      <w:r>
        <w:t xml:space="preserve">Lagos State Ministry of Transport. (2022). *Annual Traffic Report: Lagos Metropolis*. Lagos Government Press.</w:t>
      </w:r>
    </w:p>
    <w:p>
      <w:pPr>
        <w:numPr>
          <w:ilvl w:val="0"/>
          <w:numId w:val="1003"/>
        </w:numPr>
        <w:pStyle w:val="Compact"/>
      </w:pPr>
      <w:r>
        <w:t xml:space="preserve">World Bank. (2023). *Lagos Urban Mobility Assessment: Economic Cost of Congestion*. World Bank Group Report.</w:t>
      </w:r>
    </w:p>
    <w:p>
      <w:pPr>
        <w:numPr>
          <w:ilvl w:val="0"/>
          <w:numId w:val="1003"/>
        </w:numPr>
        <w:pStyle w:val="Compact"/>
      </w:pPr>
      <w:r>
        <w:t xml:space="preserve">Nigeria Federal Government. (2019). *National Digital Economy Policy and Strategy 2020-2030*.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through Computer Engineering in Nigeria Lagos</dc:title>
  <dc:creator/>
  <dc:language>en</dc:language>
  <cp:keywords/>
  <dcterms:created xsi:type="dcterms:W3CDTF">2026-07-13T09:10:24Z</dcterms:created>
  <dcterms:modified xsi:type="dcterms:W3CDTF">2026-07-13T09:10:24Z</dcterms:modified>
</cp:coreProperties>
</file>

<file path=docProps/custom.xml><?xml version="1.0" encoding="utf-8"?>
<Properties xmlns="http://schemas.openxmlformats.org/officeDocument/2006/custom-properties" xmlns:vt="http://schemas.openxmlformats.org/officeDocument/2006/docPropsVTypes"/>
</file>