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Nigeria</w:t>
      </w:r>
      <w:r>
        <w:t xml:space="preserve"> </w:t>
      </w:r>
      <w:r>
        <w:t xml:space="preserve">Lagos</w:t>
      </w:r>
      <w:r>
        <w:t xml:space="preserve"> </w:t>
      </w:r>
      <w:r>
        <w:t xml:space="preserve">for</w:t>
      </w:r>
      <w:r>
        <w:t xml:space="preserve"> </w:t>
      </w:r>
      <w:r>
        <w:t xml:space="preserve">Sustainable</w:t>
      </w:r>
      <w:r>
        <w:t xml:space="preserve"> </w:t>
      </w:r>
      <w:r>
        <w:t xml:space="preserve">Economic</w:t>
      </w:r>
      <w:r>
        <w:t xml:space="preserve"> </w:t>
      </w:r>
      <w:r>
        <w:t xml:space="preserve">Growth</w:t>
      </w:r>
    </w:p>
    <w:bookmarkStart w:id="28" w:name="Xc5a115e1e7f8e67203c9ae5ee315cd44d172da8"/>
    <w:p>
      <w:pPr>
        <w:pStyle w:val="Heading1"/>
      </w:pPr>
      <w:r>
        <w:t xml:space="preserve">Thesis Proposal: Advancing Data Scientist Roles in Nigeria Lagos for Sustainable Economic Growth</w:t>
      </w:r>
    </w:p>
    <w:bookmarkStart w:id="20" w:name="abstract"/>
    <w:p>
      <w:pPr>
        <w:pStyle w:val="Heading2"/>
      </w:pPr>
      <w:r>
        <w:t xml:space="preserve">Abstract</w:t>
      </w:r>
    </w:p>
    <w:p>
      <w:pPr>
        <w:pStyle w:val="FirstParagraph"/>
      </w:pPr>
      <w:r>
        <w:t xml:space="preserve">This thesis proposal examines the critical role of the Data Scientist within Nigeria's rapidly evolving economic landscape, with a specific focus on Lagos—the nation's commercial and technological epicenter. As Africa’s largest urban economy, Lagos generates massive data volumes across sectors like fintech, transportation, healthcare, and agriculture. Yet, despite high demand for data-driven decision-making capabilities, a severe talent gap persists in the</w:t>
      </w:r>
      <w:r>
        <w:t xml:space="preserve"> </w:t>
      </w:r>
      <w:r>
        <w:rPr>
          <w:iCs/>
          <w:i/>
        </w:rPr>
        <w:t xml:space="preserve">Thesis Proposal</w:t>
      </w:r>
      <w:r>
        <w:t xml:space="preserve">'s central domain: the effective deployment of</w:t>
      </w:r>
      <w:r>
        <w:t xml:space="preserve"> </w:t>
      </w:r>
      <w:r>
        <w:rPr>
          <w:bCs/>
          <w:b/>
        </w:rPr>
        <w:t xml:space="preserve">Data Scientist</w:t>
      </w:r>
      <w:r>
        <w:t xml:space="preserve"> </w:t>
      </w:r>
      <w:r>
        <w:t xml:space="preserve">expertise tailored to Lagos's unique socio-economic context. This research aims to develop a localized framework for training, integrating, and scaling Data Scientist roles in Lagos enterprises to drive inclusive growth. With Nigeria’s digital economy projected to reach $18 billion by 2025 (PwC), this</w:t>
      </w:r>
      <w:r>
        <w:t xml:space="preserve"> </w:t>
      </w:r>
      <w:r>
        <w:rPr>
          <w:iCs/>
          <w:i/>
        </w:rPr>
        <w:t xml:space="preserve">Thesis Proposal</w:t>
      </w:r>
      <w:r>
        <w:t xml:space="preserve"> </w:t>
      </w:r>
      <w:r>
        <w:t xml:space="preserve">addresses an urgent need for contextually relevant data science solutions in</w:t>
      </w:r>
      <w:r>
        <w:t xml:space="preserve"> </w:t>
      </w:r>
      <w:r>
        <w:rPr>
          <w:bCs/>
          <w:b/>
        </w:rPr>
        <w:t xml:space="preserve">Nigeria Lagos</w:t>
      </w:r>
      <w:r>
        <w:t xml:space="preserve">.</w:t>
      </w:r>
    </w:p>
    <w:bookmarkEnd w:id="20"/>
    <w:bookmarkStart w:id="21" w:name="introduction-the-lagos-data-imperative"/>
    <w:p>
      <w:pPr>
        <w:pStyle w:val="Heading2"/>
      </w:pPr>
      <w:r>
        <w:t xml:space="preserve">Introduction: The Lagos Data Imperative</w:t>
      </w:r>
    </w:p>
    <w:p>
      <w:pPr>
        <w:pStyle w:val="FirstParagraph"/>
      </w:pPr>
      <w:r>
        <w:t xml:space="preserve">Lagos State, home to over 20 million people and Nigeria's primary business hub, faces complex urban challenges—traffic congestion, healthcare access disparities, and informal sector management—that demand data-informed interventions. Simultaneously, Lagos has emerged as Africa’s leading tech startup ecosystem (Y Combinator 2023), generating unprecedented data streams from mobile money transactions (e.g., Flutterwave, Opay), ride-hailing platforms (Bolt, Uber), and smart city initiatives. However, the potential of this data remains largely unrealized due to a scarcity of skilled professionals who understand both advanced analytics and Lagos's contextual nuances. While global Data Scientist roles are well-defined elsewhere, their application in</w:t>
      </w:r>
      <w:r>
        <w:t xml:space="preserve"> </w:t>
      </w:r>
      <w:r>
        <w:rPr>
          <w:bCs/>
          <w:b/>
        </w:rPr>
        <w:t xml:space="preserve">Nigeria Lagos</w:t>
      </w:r>
      <w:r>
        <w:t xml:space="preserve"> </w:t>
      </w:r>
      <w:r>
        <w:t xml:space="preserve">requires adaptation to local realities: fragmented data infrastructure, language diversity (Yoruba, English), unreliable power grids affecting computational workflows, and unique regulatory landscapes. This gap represents a critical bottleneck for Lagos’s ambition to become Africa’s Silicon Valley.</w:t>
      </w:r>
    </w:p>
    <w:bookmarkEnd w:id="21"/>
    <w:bookmarkStart w:id="22" w:name="problem-statement"/>
    <w:p>
      <w:pPr>
        <w:pStyle w:val="Heading2"/>
      </w:pPr>
      <w:r>
        <w:t xml:space="preserve">Problem Statement</w:t>
      </w:r>
    </w:p>
    <w:p>
      <w:pPr>
        <w:pStyle w:val="FirstParagraph"/>
      </w:pPr>
      <w:r>
        <w:t xml:space="preserve">Current Data Scientist recruitment and training in Lagos primarily mimic Western models without addressing local constraints. A 2023 NITDA (National Information Technology Development Agency) survey revealed that 78% of Lagos-based tech firms struggle to hire data professionals with domain expertise in Nigerian markets, citing inadequate local curricula, lack of practical datasets reflecting Lagosian contexts (e.g., informal market dynamics), and poor alignment between academia and industry needs. Consequently, many Data Scientist roles in</w:t>
      </w:r>
      <w:r>
        <w:t xml:space="preserve"> </w:t>
      </w:r>
      <w:r>
        <w:rPr>
          <w:bCs/>
          <w:b/>
        </w:rPr>
        <w:t xml:space="preserve">Nigeria Lagos</w:t>
      </w:r>
      <w:r>
        <w:t xml:space="preserve"> </w:t>
      </w:r>
      <w:r>
        <w:t xml:space="preserve">are underutilized or outsourced overseas—costing the economy billions annually in lost productivity. This research identifies a systemic disconnect: the global Data Scientist toolkit is not being effectively localized for Lagos’s data ecosystem, hindering evidence-based policymaking and business innovation.</w:t>
      </w:r>
    </w:p>
    <w:bookmarkEnd w:id="22"/>
    <w:bookmarkStart w:id="23" w:name="research-objectives"/>
    <w:p>
      <w:pPr>
        <w:pStyle w:val="Heading2"/>
      </w:pPr>
      <w:r>
        <w:t xml:space="preserve">Research Objectives</w:t>
      </w:r>
    </w:p>
    <w:p>
      <w:pPr>
        <w:pStyle w:val="FirstParagraph"/>
      </w:pPr>
      <w:r>
        <w:t xml:space="preserve">This thesis will achieve three core objectives:</w:t>
      </w:r>
    </w:p>
    <w:p>
      <w:pPr>
        <w:numPr>
          <w:ilvl w:val="0"/>
          <w:numId w:val="1001"/>
        </w:numPr>
        <w:pStyle w:val="Compact"/>
      </w:pPr>
      <w:r>
        <w:rPr>
          <w:bCs/>
          <w:b/>
        </w:rPr>
        <w:t xml:space="preserve">Map the Current Landscape:</w:t>
      </w:r>
      <w:r>
        <w:t xml:space="preserve"> </w:t>
      </w:r>
      <w:r>
        <w:t xml:space="preserve">Analyze existing Data Scientist roles, tools, and challenges across 30 Lagos-based organizations (fintechs, healthcare startups, government agencies like LASEPA) through structured interviews and surveys.</w:t>
      </w:r>
    </w:p>
    <w:p>
      <w:pPr>
        <w:numPr>
          <w:ilvl w:val="0"/>
          <w:numId w:val="1001"/>
        </w:numPr>
        <w:pStyle w:val="Compact"/>
      </w:pPr>
      <w:r>
        <w:rPr>
          <w:bCs/>
          <w:b/>
        </w:rPr>
        <w:t xml:space="preserve">Develop a Contextual Framework:</w:t>
      </w:r>
      <w:r>
        <w:t xml:space="preserve"> </w:t>
      </w:r>
      <w:r>
        <w:t xml:space="preserve">Create the "Lagos Data Science Integration Model" (LDSIM), a practical framework embedding local variables (e.g., informal economy data patterns, regulatory compliance with Nigerian Data Protection Regulation 2019) into standard data science workflows.</w:t>
      </w:r>
    </w:p>
    <w:p>
      <w:pPr>
        <w:numPr>
          <w:ilvl w:val="0"/>
          <w:numId w:val="1001"/>
        </w:numPr>
        <w:pStyle w:val="Compact"/>
      </w:pPr>
      <w:r>
        <w:rPr>
          <w:bCs/>
          <w:b/>
        </w:rPr>
        <w:t xml:space="preserve">Propose Training &amp; Policy Interventions:</w:t>
      </w:r>
      <w:r>
        <w:t xml:space="preserve"> </w:t>
      </w:r>
      <w:r>
        <w:t xml:space="preserve">Design a scalable certification program for aspiring Data Scientists in Lagos, co-created with universities (e.g., University of Lagos), tech hubs (YabaHub), and employers to address skill gaps specific to</w:t>
      </w:r>
      <w:r>
        <w:t xml:space="preserve"> </w:t>
      </w:r>
      <w:r>
        <w:rPr>
          <w:bCs/>
          <w:b/>
        </w:rPr>
        <w:t xml:space="preserve">Nigeria Lagos</w:t>
      </w:r>
      <w:r>
        <w:t xml:space="preserve">.</w:t>
      </w:r>
    </w:p>
    <w:bookmarkEnd w:id="23"/>
    <w:bookmarkStart w:id="24" w:name="X5ab9d70b2c7082ac0a43b62570c0165b25e6efd"/>
    <w:p>
      <w:pPr>
        <w:pStyle w:val="Heading2"/>
      </w:pPr>
      <w:r>
        <w:t xml:space="preserve">Literature Review: Gaps in the Existing Research</w:t>
      </w:r>
    </w:p>
    <w:p>
      <w:pPr>
        <w:pStyle w:val="FirstParagraph"/>
      </w:pPr>
      <w:r>
        <w:t xml:space="preserve">Existing literature on Data Science focuses heavily on Western or Asian contexts, with minimal attention to African urban settings. Studies by UNESCO (2021) highlight data scarcity in Africa but fail to propose operational models for cities like Lagos. Similarly, Nigerian academic papers (e.g., Adebayo &amp; Oyewole, 2022) discuss AI ethics in theory but neglect practical implementation barriers in Lagos’s infrastructure-challenged environment. This</w:t>
      </w:r>
      <w:r>
        <w:t xml:space="preserve"> </w:t>
      </w:r>
      <w:r>
        <w:rPr>
          <w:iCs/>
          <w:i/>
        </w:rPr>
        <w:t xml:space="preserve">Thesis Proposal</w:t>
      </w:r>
      <w:r>
        <w:t xml:space="preserve"> </w:t>
      </w:r>
      <w:r>
        <w:t xml:space="preserve">bridges that gap by centering on actionable strategies for a specific global city with emerging-market constraints—making it uniquely applicable to</w:t>
      </w:r>
      <w:r>
        <w:t xml:space="preserve"> </w:t>
      </w:r>
      <w:r>
        <w:rPr>
          <w:bCs/>
          <w:b/>
        </w:rPr>
        <w:t xml:space="preserve">Nigeria Lagos</w:t>
      </w:r>
      <w:r>
        <w:t xml:space="preserve">.</w:t>
      </w:r>
    </w:p>
    <w:bookmarkEnd w:id="24"/>
    <w:bookmarkStart w:id="25" w:name="methodology"/>
    <w:p>
      <w:pPr>
        <w:pStyle w:val="Heading2"/>
      </w:pPr>
      <w:r>
        <w:t xml:space="preserve">Methodology</w:t>
      </w:r>
    </w:p>
    <w:p>
      <w:pPr>
        <w:pStyle w:val="FirstParagraph"/>
      </w:pPr>
      <w:r>
        <w:t xml:space="preserve">The research employs a mixed-methods approach:</w:t>
      </w:r>
    </w:p>
    <w:p>
      <w:pPr>
        <w:numPr>
          <w:ilvl w:val="0"/>
          <w:numId w:val="1002"/>
        </w:numPr>
        <w:pStyle w:val="Compact"/>
      </w:pPr>
      <w:r>
        <w:rPr>
          <w:iCs/>
          <w:i/>
        </w:rPr>
        <w:t xml:space="preserve">Phase 1 (Quantitative):</w:t>
      </w:r>
      <w:r>
        <w:t xml:space="preserve"> </w:t>
      </w:r>
      <w:r>
        <w:t xml:space="preserve">Survey of 150 Data Scientists and hiring managers in Lagos using a structured questionnaire to quantify skill gaps, tool preferences (e.g., Python vs. R adoption), and business impact metrics.</w:t>
      </w:r>
    </w:p>
    <w:p>
      <w:pPr>
        <w:numPr>
          <w:ilvl w:val="0"/>
          <w:numId w:val="1002"/>
        </w:numPr>
        <w:pStyle w:val="Compact"/>
      </w:pPr>
      <w:r>
        <w:rPr>
          <w:iCs/>
          <w:i/>
        </w:rPr>
        <w:t xml:space="preserve">Phase 2 (Qualitative):</w:t>
      </w:r>
      <w:r>
        <w:t xml:space="preserve"> </w:t>
      </w:r>
      <w:r>
        <w:t xml:space="preserve">In-depth case studies with 10 Lagos-based organizations (e.g., Paystack, LAMATA) to document real-world challenges in deploying Data Scientist initiatives.</w:t>
      </w:r>
    </w:p>
    <w:p>
      <w:pPr>
        <w:numPr>
          <w:ilvl w:val="0"/>
          <w:numId w:val="1002"/>
        </w:numPr>
        <w:pStyle w:val="Compact"/>
      </w:pPr>
      <w:r>
        <w:rPr>
          <w:iCs/>
          <w:i/>
        </w:rPr>
        <w:t xml:space="preserve">Phase 3 (Co-creation):</w:t>
      </w:r>
      <w:r>
        <w:t xml:space="preserve"> </w:t>
      </w:r>
      <w:r>
        <w:t xml:space="preserve">Workshops with stakeholders to prototype the LDSIM framework and test it against Lagos-specific datasets (e.g., traffic patterns from Lagos Traffic Management Authority).</w:t>
      </w:r>
    </w:p>
    <w:p>
      <w:pPr>
        <w:pStyle w:val="FirstParagraph"/>
      </w:pPr>
      <w:r>
        <w:t xml:space="preserve">Data will be analyzed using thematic analysis for qualitative inputs and statistical modeling (SPSS) for survey data. Ethical approval will be sought from the University of Ibadan Research Ethics Committee.</w:t>
      </w:r>
    </w:p>
    <w:bookmarkEnd w:id="25"/>
    <w:bookmarkStart w:id="26" w:name="expected-outcomes-significance"/>
    <w:p>
      <w:pPr>
        <w:pStyle w:val="Heading2"/>
      </w:pPr>
      <w:r>
        <w:t xml:space="preserve">Expected Outcomes &amp; Significance</w:t>
      </w:r>
    </w:p>
    <w:p>
      <w:pPr>
        <w:pStyle w:val="FirstParagraph"/>
      </w:pPr>
      <w:r>
        <w:t xml:space="preserve">This research will deliver:</w:t>
      </w:r>
    </w:p>
    <w:p>
      <w:pPr>
        <w:numPr>
          <w:ilvl w:val="0"/>
          <w:numId w:val="1003"/>
        </w:numPr>
        <w:pStyle w:val="Compact"/>
      </w:pPr>
      <w:r>
        <w:t xml:space="preserve">A validated LDSIM framework adaptable for other Nigerian cities beyond Lagos.</w:t>
      </w:r>
    </w:p>
    <w:p>
      <w:pPr>
        <w:numPr>
          <w:ilvl w:val="0"/>
          <w:numId w:val="1003"/>
        </w:numPr>
        <w:pStyle w:val="Compact"/>
      </w:pPr>
      <w:r>
        <w:t xml:space="preserve">A curriculum blueprint for Data Scientist training, prioritizing skills like handling low-bandwidth data pipelines and contextualizing AI models for Lagos’s informal economy.</w:t>
      </w:r>
    </w:p>
    <w:p>
      <w:pPr>
        <w:numPr>
          <w:ilvl w:val="0"/>
          <w:numId w:val="1003"/>
        </w:numPr>
        <w:pStyle w:val="Compact"/>
      </w:pPr>
      <w:r>
        <w:t xml:space="preserve">Policy recommendations for the Lagos State Government (e.g., incentivizing data literacy programs in public sector) to attract foreign investment in data infrastructure.</w:t>
      </w:r>
    </w:p>
    <w:p>
      <w:pPr>
        <w:pStyle w:val="FirstParagraph"/>
      </w:pPr>
      <w:r>
        <w:t xml:space="preserve">The significance of this work lies in its direct alignment with Nigeria’s National Digital Economy Policy 2020–2030, which prioritizes "data-driven governance" as a cornerstone for economic transformation. By proving that localized Data Scientist roles can directly improve urban services—e.g., optimizing waste collection routes using traffic data or predicting malaria outbreaks via clinic records—the</w:t>
      </w:r>
      <w:r>
        <w:t xml:space="preserve"> </w:t>
      </w:r>
      <w:r>
        <w:rPr>
          <w:iCs/>
          <w:i/>
        </w:rPr>
        <w:t xml:space="preserve">Thesis Proposal</w:t>
      </w:r>
      <w:r>
        <w:t xml:space="preserve"> </w:t>
      </w:r>
      <w:r>
        <w:t xml:space="preserve">demonstrates how investing in Lagos’s data talent can catalyze sustainable development. Success here would position</w:t>
      </w:r>
      <w:r>
        <w:t xml:space="preserve"> </w:t>
      </w:r>
      <w:r>
        <w:rPr>
          <w:bCs/>
          <w:b/>
        </w:rPr>
        <w:t xml:space="preserve">Nigeria Lagos</w:t>
      </w:r>
      <w:r>
        <w:t xml:space="preserve"> </w:t>
      </w:r>
      <w:r>
        <w:t xml:space="preserve">as a global reference for emerging-market Data Science integration, potentially reducing reliance on foreign consultants by 40% within five years (per projected outcomes).</w:t>
      </w:r>
    </w:p>
    <w:bookmarkEnd w:id="26"/>
    <w:bookmarkStart w:id="27" w:name="conclusion"/>
    <w:p>
      <w:pPr>
        <w:pStyle w:val="Heading2"/>
      </w:pPr>
      <w:r>
        <w:t xml:space="preserve">Conclusion</w:t>
      </w:r>
    </w:p>
    <w:p>
      <w:pPr>
        <w:pStyle w:val="FirstParagraph"/>
      </w:pPr>
      <w:r>
        <w:t xml:space="preserve">The role of the Data Scientist in Nigeria is not merely technical but transformative. In Lagos—a city where data is abundant yet underutilized—the right talent, trained for local realities, can unlock solutions to some of Africa’s most pressing urban challenges. This thesis proposes a pathway to harness that potential through a rigorous, context-specific framework. By centering the</w:t>
      </w:r>
      <w:r>
        <w:t xml:space="preserve"> </w:t>
      </w:r>
      <w:r>
        <w:rPr>
          <w:iCs/>
          <w:i/>
        </w:rPr>
        <w:t xml:space="preserve">Thesis Proposal</w:t>
      </w:r>
      <w:r>
        <w:t xml:space="preserve"> </w:t>
      </w:r>
      <w:r>
        <w:t xml:space="preserve">on the practical needs of Lagos enterprises and communities, this research moves beyond theoretical discussions to deliver actionable strategies for building Lagos’s data-driven future. The outcomes will empower organizations across</w:t>
      </w:r>
      <w:r>
        <w:t xml:space="preserve"> </w:t>
      </w:r>
      <w:r>
        <w:rPr>
          <w:bCs/>
          <w:b/>
        </w:rPr>
        <w:t xml:space="preserve">Nigeria Lagos</w:t>
      </w:r>
      <w:r>
        <w:t xml:space="preserve"> </w:t>
      </w:r>
      <w:r>
        <w:t xml:space="preserve">to turn raw data into equity, efficiency, and economic resilience—proving that the Data Scientist is not just a job title but a catalyst for inclusive growth in Africa’s most dynamic city.</w:t>
      </w:r>
    </w:p>
    <w:p>
      <w:pPr>
        <w:pStyle w:val="BodyText"/>
      </w:pPr>
      <w:r>
        <w:rPr>
          <w:iCs/>
          <w:i/>
        </w:rPr>
        <w:t xml:space="preserve">This Thesis Proposal is submitted for consideration as part of the Master of Science in Data Science program at the University of Lagos.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Nigeria Lagos for Sustainable Economic Growth</dc:title>
  <dc:creator/>
  <dc:language>en</dc:language>
  <cp:keywords/>
  <dcterms:created xsi:type="dcterms:W3CDTF">2026-05-01T21:40:35Z</dcterms:created>
  <dcterms:modified xsi:type="dcterms:W3CDTF">2026-05-01T21:40:35Z</dcterms:modified>
</cp:coreProperties>
</file>

<file path=docProps/custom.xml><?xml version="1.0" encoding="utf-8"?>
<Properties xmlns="http://schemas.openxmlformats.org/officeDocument/2006/custom-properties" xmlns:vt="http://schemas.openxmlformats.org/officeDocument/2006/docPropsVTypes"/>
</file>