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Dentist</w:t>
      </w:r>
      <w:r>
        <w:t xml:space="preserve"> </w:t>
      </w:r>
      <w:r>
        <w:t xml:space="preserve">Training</w:t>
      </w:r>
      <w:r>
        <w:t xml:space="preserve"> </w:t>
      </w:r>
      <w:r>
        <w:t xml:space="preserve">and</w:t>
      </w:r>
      <w:r>
        <w:t xml:space="preserve"> </w:t>
      </w:r>
      <w:r>
        <w:t xml:space="preserve">Access</w:t>
      </w:r>
      <w:r>
        <w:t xml:space="preserve"> </w:t>
      </w:r>
      <w:r>
        <w:t xml:space="preserve">in</w:t>
      </w:r>
      <w:r>
        <w:t xml:space="preserve"> </w:t>
      </w:r>
      <w:r>
        <w:t xml:space="preserve">Ghana</w:t>
      </w:r>
      <w:r>
        <w:t xml:space="preserve"> </w:t>
      </w:r>
      <w:r>
        <w:t xml:space="preserve">Accra</w:t>
      </w:r>
    </w:p>
    <w:bookmarkStart w:id="29" w:name="X90f58f157cfdca7c3a282ae2aa1167c8186da3f"/>
    <w:p>
      <w:pPr>
        <w:pStyle w:val="Heading1"/>
      </w:pPr>
      <w:r>
        <w:t xml:space="preserve">Thesis Proposal: Addressing Oral Health Disparities Through Enhanced Dentist Training and Access in Ghana Accra</w:t>
      </w:r>
    </w:p>
    <w:bookmarkStart w:id="20" w:name="abstract"/>
    <w:p>
      <w:pPr>
        <w:pStyle w:val="Heading2"/>
      </w:pPr>
      <w:r>
        <w:t xml:space="preserve">Abstract</w:t>
      </w:r>
    </w:p>
    <w:p>
      <w:pPr>
        <w:pStyle w:val="FirstParagraph"/>
      </w:pPr>
      <w:r>
        <w:t xml:space="preserve">This thesis proposal examines the critical shortage of qualified Dentist professionals in Accra, Ghana, and its direct correlation to unmet oral healthcare needs within the urban population. With a dentist-to-population ratio significantly below WHO recommendations, Ghana Accra faces escalating public health challenges. This study will investigate systemic barriers to dentist recruitment, retention, and equitable service delivery across Accra's diverse communities. The proposed research aims to generate evidence-based recommendations for policy reform and expanded dental education programs specifically tailored to the needs of Ghana Accra.</w:t>
      </w:r>
    </w:p>
    <w:bookmarkEnd w:id="20"/>
    <w:bookmarkStart w:id="21" w:name="introduction"/>
    <w:p>
      <w:pPr>
        <w:pStyle w:val="Heading2"/>
      </w:pPr>
      <w:r>
        <w:t xml:space="preserve">1. Introduction</w:t>
      </w:r>
    </w:p>
    <w:p>
      <w:pPr>
        <w:pStyle w:val="FirstParagraph"/>
      </w:pPr>
      <w:r>
        <w:t xml:space="preserve">Oral health is a fundamental component of overall well-being, yet in Ghana, particularly in the rapidly expanding metropolis of Accra, access to quality dental care remains severely limited. The current landscape reveals a stark deficit: Ghana has approximately 1 dentist per 50,000 people nationally (World Health Organization), with Accra experiencing an even more acute shortage due to its high population density and concentration of health services. This scarcity directly impacts the ability of the local populace to receive timely preventive and curative dental care. As a Thesis Proposal, this research is essential to diagnose the root causes of this crisis and propose actionable solutions within the specific socio-economic and infrastructural context of Ghana Accra.</w:t>
      </w:r>
    </w:p>
    <w:bookmarkEnd w:id="21"/>
    <w:bookmarkStart w:id="22" w:name="problem-statement"/>
    <w:p>
      <w:pPr>
        <w:pStyle w:val="Heading2"/>
      </w:pPr>
      <w:r>
        <w:t xml:space="preserve">2. Problem Statement</w:t>
      </w:r>
    </w:p>
    <w:p>
      <w:pPr>
        <w:pStyle w:val="FirstParagraph"/>
      </w:pPr>
      <w:r>
        <w:t xml:space="preserve">The persistent shortage of Dentist practitioners in Ghana Accra is not merely a numbers game; it is a public health emergency. Key manifestations include:</w:t>
      </w:r>
    </w:p>
    <w:p>
      <w:pPr>
        <w:numPr>
          <w:ilvl w:val="0"/>
          <w:numId w:val="1001"/>
        </w:numPr>
        <w:pStyle w:val="Compact"/>
      </w:pPr>
      <w:r>
        <w:t xml:space="preserve">Long waiting times (often exceeding 3-6 months) at public dental clinics like Korle Bu Teaching Hospital and regional hospitals.</w:t>
      </w:r>
    </w:p>
    <w:p>
      <w:pPr>
        <w:numPr>
          <w:ilvl w:val="0"/>
          <w:numId w:val="1001"/>
        </w:numPr>
        <w:pStyle w:val="Compact"/>
      </w:pPr>
      <w:r>
        <w:t xml:space="preserve">High out-of-pocket costs deterring low-income populations from seeking care, leading to advanced dental disease and systemic health complications.</w:t>
      </w:r>
    </w:p>
    <w:p>
      <w:pPr>
        <w:numPr>
          <w:ilvl w:val="0"/>
          <w:numId w:val="1001"/>
        </w:numPr>
        <w:pStyle w:val="Compact"/>
      </w:pPr>
      <w:r>
        <w:t xml:space="preserve">Uneven geographic distribution, with over-concentration in affluent Accra districts (e.g., Osu, Cantonments) and severe under-servicing in informal settlements (e.g., Odorkor, Tema Community) and peri-urban areas.</w:t>
      </w:r>
    </w:p>
    <w:p>
      <w:pPr>
        <w:numPr>
          <w:ilvl w:val="0"/>
          <w:numId w:val="1001"/>
        </w:numPr>
        <w:pStyle w:val="Compact"/>
      </w:pPr>
      <w:r>
        <w:t xml:space="preserve">Insufficient dental health education programs within Accra's schools and communities, contributing to high rates of preventable oral diseases like caries and periodontal disease.</w:t>
      </w:r>
    </w:p>
    <w:p>
      <w:pPr>
        <w:pStyle w:val="FirstParagraph"/>
      </w:pPr>
      <w:r>
        <w:t xml:space="preserve">This Thesis Proposal directly addresses the urgent need to understand the multifaceted challenges hindering an adequate Dentist workforce in Ghana Accra, moving beyond simplistic supply-side analyses to explore training pipelines, practice incentives, and community-specific barriers.</w:t>
      </w:r>
    </w:p>
    <w:bookmarkEnd w:id="22"/>
    <w:bookmarkStart w:id="23" w:name="literature-review-ghana-context"/>
    <w:p>
      <w:pPr>
        <w:pStyle w:val="Heading2"/>
      </w:pPr>
      <w:r>
        <w:t xml:space="preserve">3. Literature Review (Ghana Context)</w:t>
      </w:r>
    </w:p>
    <w:p>
      <w:pPr>
        <w:pStyle w:val="FirstParagraph"/>
      </w:pPr>
      <w:r>
        <w:t xml:space="preserve">Existing literature on Ghana's dental workforce highlights systemic underinvestment. Studies by the Ministry of Health (MoH) and WHO country reports consistently identify low enrollment in dental programs, high attrition rates among graduates migrating to urban centers or abroad, and inadequate infrastructure for training new Dentist professionals. Research by Adu-Gyamfi et al. (2020) documented significant disparities in oral health service utilization across Accra's neighborhoods, directly linked to dentist availability. However, there is a notable gap in recent, granular studies focusing *exclusively* on Accra's dynamic urban environment – its unique population growth patterns (over 10% annually), informal economy dynamics affecting patient affordability, and the specific operational challenges faced by Dentist practitioners within city health facilities. This Thesis Proposal seeks to fill that critical knowledge gap.</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the current dentist-to-population ratio across all 10 districts of Accra, identifying the most underserved areas.</w:t>
      </w:r>
    </w:p>
    <w:p>
      <w:pPr>
        <w:numPr>
          <w:ilvl w:val="0"/>
          <w:numId w:val="1002"/>
        </w:numPr>
        <w:pStyle w:val="Compact"/>
      </w:pPr>
      <w:r>
        <w:t xml:space="preserve">To analyze barriers preventing newly trained Dentist graduates from practicing in Accra's public sector or community-based clinics (e.g., salary structures, workload, professional development opportunities).</w:t>
      </w:r>
    </w:p>
    <w:p>
      <w:pPr>
        <w:numPr>
          <w:ilvl w:val="0"/>
          <w:numId w:val="1002"/>
        </w:numPr>
        <w:pStyle w:val="Compact"/>
      </w:pPr>
      <w:r>
        <w:t xml:space="preserve">To evaluate patient perceptions and experiences regarding accessibility, affordability, and quality of dental care within Ghana Accra.</w:t>
      </w:r>
    </w:p>
    <w:p>
      <w:pPr>
        <w:numPr>
          <w:ilvl w:val="0"/>
          <w:numId w:val="1002"/>
        </w:numPr>
        <w:pStyle w:val="Compact"/>
      </w:pPr>
      <w:r>
        <w:t xml:space="preserve">To propose evidence-based strategies for increasing the effective supply of Dentist professionals in Accra through targeted training expansions and improved retention models.</w:t>
      </w:r>
    </w:p>
    <w:bookmarkEnd w:id="24"/>
    <w:bookmarkStart w:id="25" w:name="methodology"/>
    <w:p>
      <w:pPr>
        <w:pStyle w:val="Heading2"/>
      </w:pPr>
      <w:r>
        <w:t xml:space="preserve">5. Methodology</w:t>
      </w:r>
    </w:p>
    <w:p>
      <w:pPr>
        <w:pStyle w:val="FirstParagraph"/>
      </w:pPr>
      <w:r>
        <w:t xml:space="preserve">This mixed-methods thesis proposal employs a sequential explanatory design:</w:t>
      </w:r>
      <w:r>
        <w:t xml:space="preserve"> </w:t>
      </w:r>
      <w:r>
        <w:t xml:space="preserve">* **Quantitative Phase:** Analysis of Ministry of Health (MoH) dental service data, population statistics from the Ghana Statistical Service, and spatial mapping of existing dental facilities across Accra districts to calculate precise dentist availability per capita per ward.</w:t>
      </w:r>
      <w:r>
        <w:t xml:space="preserve"> </w:t>
      </w:r>
      <w:r>
        <w:t xml:space="preserve">* **Qualitative Phase:** In-depth interviews with 30 key stakeholders (including senior Dentist practitioners at major Accra hospitals, MoH district health managers, and community health workers) and focus group discussions with 4 groups of patients (low-income urban residents, middle-class Accra dwellers, school children's parents) to explore lived experiences and systemic barriers.</w:t>
      </w:r>
      <w:r>
        <w:t xml:space="preserve"> </w:t>
      </w:r>
      <w:r>
        <w:t xml:space="preserve">* **Data Integration:** Triangulating quantitative data on access gaps with qualitative insights into the human factors behind the shortage. All analysis will be contextualized within the specific realities of Ghana Accra.</w:t>
      </w:r>
    </w:p>
    <w:bookmarkEnd w:id="25"/>
    <w:bookmarkStart w:id="26" w:name="significance-of-the-study"/>
    <w:p>
      <w:pPr>
        <w:pStyle w:val="Heading2"/>
      </w:pPr>
      <w:r>
        <w:t xml:space="preserve">6. Significance of the Study</w:t>
      </w:r>
    </w:p>
    <w:p>
      <w:pPr>
        <w:pStyle w:val="FirstParagraph"/>
      </w:pPr>
      <w:r>
        <w:t xml:space="preserve">The findings from this Thesis Proposal hold profound significance for Ghana Accra and beyond:</w:t>
      </w:r>
      <w:r>
        <w:t xml:space="preserve"> </w:t>
      </w:r>
      <w:r>
        <w:t xml:space="preserve">* **Policy Impact:** Provides concrete data to inform the MoH, University of Ghana Medical School, and Dental Council of Ghana on where to target new training programs (e.g., expanding dental school quotas for Accra-specific needs) and what incentives would retain Dentist graduates within the public system.</w:t>
      </w:r>
      <w:r>
        <w:t xml:space="preserve"> </w:t>
      </w:r>
      <w:r>
        <w:t xml:space="preserve">* **Workforce Development:** Directly addresses the critical shortage by identifying pathways to increase the effective number of Dentist professionals serving Accra's population, particularly in marginalized communities.</w:t>
      </w:r>
      <w:r>
        <w:t xml:space="preserve"> </w:t>
      </w:r>
      <w:r>
        <w:t xml:space="preserve">* **Public Health Improvement:** Reduces avoidable suffering from oral diseases, improves quality of life for thousands of Accra residents, and potentially lowers long-term costs associated with treating advanced dental conditions.</w:t>
      </w:r>
      <w:r>
        <w:t xml:space="preserve"> </w:t>
      </w:r>
      <w:r>
        <w:t xml:space="preserve">* **Model for Urban Africa:** Offers a replicable framework for addressing dentist shortages within other rapidly growing urban centers across Sub-Saharan Africa.</w:t>
      </w:r>
    </w:p>
    <w:bookmarkEnd w:id="26"/>
    <w:bookmarkStart w:id="27" w:name="expected-outcomes-and-contribution"/>
    <w:p>
      <w:pPr>
        <w:pStyle w:val="Heading2"/>
      </w:pPr>
      <w:r>
        <w:t xml:space="preserve">7. Expected Outcomes and Contribution</w:t>
      </w:r>
    </w:p>
    <w:p>
      <w:pPr>
        <w:pStyle w:val="FirstParagraph"/>
      </w:pPr>
      <w:r>
        <w:t xml:space="preserve">This Thesis Proposal anticipates delivering:</w:t>
      </w:r>
      <w:r>
        <w:t xml:space="preserve"> </w:t>
      </w:r>
      <w:r>
        <w:t xml:space="preserve">1. A definitive, district-level map of dental access inequality within Ghana Accra.</w:t>
      </w:r>
      <w:r>
        <w:t xml:space="preserve"> </w:t>
      </w:r>
      <w:r>
        <w:t xml:space="preserve">2. A validated set of recommendations for accelerating dentist recruitment and retention in Accra's public health system.</w:t>
      </w:r>
      <w:r>
        <w:t xml:space="preserve"> </w:t>
      </w:r>
      <w:r>
        <w:t xml:space="preserve">3. Policy briefs tailored for the Ghana Ministry of Health and relevant dental training institutions.</w:t>
      </w:r>
      <w:r>
        <w:t xml:space="preserve"> </w:t>
      </w:r>
      <w:r>
        <w:t xml:space="preserve">The ultimate contribution is a sustainable pathway to achieving equitable oral healthcare access, ensuring that every resident of Accra has a realistic chance to consult with a qualified Dentist when needed, moving beyond the current crisis towards universal oral health coverage within this vital Ghanaian city.</w:t>
      </w:r>
    </w:p>
    <w:bookmarkEnd w:id="27"/>
    <w:bookmarkStart w:id="28" w:name="conclusion"/>
    <w:p>
      <w:pPr>
        <w:pStyle w:val="Heading2"/>
      </w:pPr>
      <w:r>
        <w:t xml:space="preserve">8. Conclusion</w:t>
      </w:r>
    </w:p>
    <w:p>
      <w:pPr>
        <w:pStyle w:val="FirstParagraph"/>
      </w:pPr>
      <w:r>
        <w:t xml:space="preserve">The critical shortage of Dentist professionals in Ghana Accra is a preventable public health challenge demanding immediate, evidence-based intervention. This Thesis Proposal outlines a focused research agenda designed to diagnose the specific barriers within the Accra context and generate actionable solutions. By centering the investigation on Ghana Accra's unique urban dynamics, this study promises to deliver crucial insights directly applicable to improving the oral health outcomes of its citizens and strengthening Ghana's national healthcare system. The success of this Thesis Proposal will be measured by its contribution to policy changes that significantly increase the density and equitable distribution of Dentist services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Dentist Training and Access in Ghana Accra</dc:title>
  <dc:creator/>
  <dc:language>en</dc:language>
  <cp:keywords/>
  <dcterms:created xsi:type="dcterms:W3CDTF">2026-07-20T07:27:43Z</dcterms:created>
  <dcterms:modified xsi:type="dcterms:W3CDTF">2026-07-20T07:27:43Z</dcterms:modified>
</cp:coreProperties>
</file>

<file path=docProps/custom.xml><?xml version="1.0" encoding="utf-8"?>
<Properties xmlns="http://schemas.openxmlformats.org/officeDocument/2006/custom-properties" xmlns:vt="http://schemas.openxmlformats.org/officeDocument/2006/docPropsVTypes"/>
</file>