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2110a752ad94a23b37657aea4a436f8e0c85d"/>
    <w:p>
      <w:pPr>
        <w:pStyle w:val="Heading1"/>
      </w:pPr>
      <w:r>
        <w:t xml:space="preserve">Thesis Proposal: Evaluating the Role and Impact of the Doctor General Practitioner within the Primary Healthcare System of Argentina Buenos Aires</w:t>
      </w:r>
    </w:p>
    <w:bookmarkStart w:id="20" w:name="introduction"/>
    <w:p>
      <w:pPr>
        <w:pStyle w:val="Heading2"/>
      </w:pPr>
      <w:r>
        <w:t xml:space="preserve">Introduction</w:t>
      </w:r>
    </w:p>
    <w:p>
      <w:pPr>
        <w:pStyle w:val="FirstParagraph"/>
      </w:pPr>
      <w:r>
        <w:t xml:space="preserve">This Thesis Proposal outlines a critical investigation into the essential role of the Doctor General Practitioner (DGP) as a cornerstone of primary healthcare delivery within the complex healthcare landscape of Argentina, with specific focus on Buenos Aires Province. As Argentina grapples with evolving public health challenges, resource allocation pressures, and persistent inequities in access to care, the Doctor General Practitioner emerges as a pivotal figure positioned at the frontline of community health. This research is not merely academic; it directly addresses the urgent need for evidence-based strategies to optimize primary healthcare services in Argentina Buenos Aires. The proposal centers on understanding how effectively DGPs function within the national and provincial frameworks, their impact on patient outcomes, and the systemic barriers they encounter in delivering quality care to diverse populations across Buenos Aires city and its metropolitan area.</w:t>
      </w:r>
    </w:p>
    <w:bookmarkEnd w:id="20"/>
    <w:bookmarkStart w:id="21" w:name="problem-statement"/>
    <w:p>
      <w:pPr>
        <w:pStyle w:val="Heading2"/>
      </w:pPr>
      <w:r>
        <w:t xml:space="preserve">Problem Statement</w:t>
      </w:r>
    </w:p>
    <w:p>
      <w:pPr>
        <w:pStyle w:val="FirstParagraph"/>
      </w:pPr>
      <w:r>
        <w:t xml:space="preserve">Despite Argentina's commitment to universal healthcare through its National Health System (Sistema Nacional de Salud - SNS), significant gaps persist in the accessibility and quality of primary care, particularly in densely populated urban settings like Buenos Aires. The Doctor General Practitioner, often synonymous with the "Médico General de Familia" (Médico de Atención Primaria) within Argentine context, is designed to be the first point of contact and continuous care provider for individuals and families. However, in Argentina Buenos Aires, DGPs frequently operate under immense strain: overcrowded public clinics (such as those managed by OSSE - Organismo Provincial de Salud), fragmented coordination with specialist services, bureaucratic hurdles within the provincial health network (Sistema de Salud de la Provincia de Buenos Aires), and varying levels of training and support. These challenges contribute to patient dissatisfaction, delayed diagnoses, increased unnecessary hospitalizations for preventable conditions, and a disproportionate burden on emergency departments across Buenos Aires. Furthermore, the specific title "Doctor General Practitioner" in Argentina often carries connotations of broad training but lacks clear national standards for scope of practice in some settings compared to more defined specialist pathways. This research directly confronts the gap between the intended role of the DGP and their lived reality within Argentina's specific healthcare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To Assess Current Practice:</w:t>
      </w:r>
      <w:r>
        <w:t xml:space="preserve"> </w:t>
      </w:r>
      <w:r>
        <w:t xml:space="preserve">Systematically evaluate the day-to-day responsibilities, workload, clinical decision-making processes, and perceived challenges faced by Doctors General Practitioners currently practicing in public primary healthcare centers across diverse neighborhoods (e.g., Villa Lugano, Palermo, San Telmo) of Buenos Aires City and its immediate periphery.</w:t>
      </w:r>
    </w:p>
    <w:p>
      <w:pPr>
        <w:numPr>
          <w:ilvl w:val="0"/>
          <w:numId w:val="1001"/>
        </w:numPr>
        <w:pStyle w:val="Compact"/>
      </w:pPr>
      <w:r>
        <w:rPr>
          <w:bCs/>
          <w:b/>
        </w:rPr>
        <w:t xml:space="preserve">To Analyze Patient Outcomes &amp; Access:</w:t>
      </w:r>
      <w:r>
        <w:t xml:space="preserve"> </w:t>
      </w:r>
      <w:r>
        <w:t xml:space="preserve">Investigate the correlation between consistent access to a DGP within the primary care network and key health outcomes (e.g., management of chronic diseases like diabetes and hypertension, vaccination rates, preventive screenings) for patients in Buenos Aires Province. Compare access patterns between public sector DGPs and those in private networks serving urban populations.</w:t>
      </w:r>
    </w:p>
    <w:p>
      <w:pPr>
        <w:numPr>
          <w:ilvl w:val="0"/>
          <w:numId w:val="1001"/>
        </w:numPr>
        <w:pStyle w:val="Compact"/>
      </w:pPr>
      <w:r>
        <w:rPr>
          <w:bCs/>
          <w:b/>
        </w:rPr>
        <w:t xml:space="preserve">To Identify Systemic Barriers:</w:t>
      </w:r>
      <w:r>
        <w:t xml:space="preserve"> </w:t>
      </w:r>
      <w:r>
        <w:t xml:space="preserve">Document institutional, administrative, resource-related (staffing, equipment, digital infrastructure), and socio-cultural barriers hindering the DGP's effectiveness as a primary health coordinator within the Argentine healthcare model specifically for Buenos Aires.</w:t>
      </w:r>
    </w:p>
    <w:p>
      <w:pPr>
        <w:numPr>
          <w:ilvl w:val="0"/>
          <w:numId w:val="1001"/>
        </w:numPr>
        <w:pStyle w:val="Compact"/>
      </w:pPr>
      <w:r>
        <w:rPr>
          <w:bCs/>
          <w:b/>
        </w:rPr>
        <w:t xml:space="preserve">To Propose Evidence-Based Recommendations:</w:t>
      </w:r>
      <w:r>
        <w:t xml:space="preserve"> </w:t>
      </w:r>
      <w:r>
        <w:t xml:space="preserve">Develop concrete, actionable recommendations for provincial health authorities (Ministerio de Salud de la Provincia de Buenos Aires) and national policymakers to strengthen the DGP role, improve training pathways, enhance support systems, and ultimately bolster primary care delivery across Argentina Buenos Aires.</w:t>
      </w:r>
    </w:p>
    <w:bookmarkEnd w:id="22"/>
    <w:bookmarkStart w:id="23" w:name="methodology"/>
    <w:p>
      <w:pPr>
        <w:pStyle w:val="Heading2"/>
      </w:pPr>
      <w:r>
        <w:t xml:space="preserve">Methodology</w:t>
      </w:r>
    </w:p>
    <w:p>
      <w:pPr>
        <w:pStyle w:val="FirstParagraph"/>
      </w:pPr>
      <w:r>
        <w:t xml:space="preserve">This mixed-methods research employs a sequential explanatory design. Phase 1 involves quantitative surveys distributed to a representative sample of DGPs (n=150) working in public clinics and municipal health centers across 8 distinct districts of Buenos Aires Province, focusing on workload metrics, patient volume, perceived challenges (using validated Likert scales), and resource availability. Complementing this, Phase 2 utilizes in-depth qualitative interviews (n=30) with DGPs exhibiting varying experience levels and working in contrasting settings (high-volume public vs. community-based centers), along with focus groups involving patients receiving care from these DGPs to capture lived experiences of access and quality. Additionally, secondary data analysis will be conducted on provincial health ministry records regarding patient flow, chronic disease management statistics, and service utilization patterns within the Buenos Aires healthcare network over the past three years. All data collection will strictly adhere to Argentine research ethics protocols approved by the relevant university committee (e.g., Universidad de Buenos Aires or University of Palermo) and anonymize all participant information.</w:t>
      </w:r>
    </w:p>
    <w:bookmarkEnd w:id="23"/>
    <w:bookmarkStart w:id="24" w:name="Xe851f993eddc95371b34c230ab9e370d9405f0e"/>
    <w:p>
      <w:pPr>
        <w:pStyle w:val="Heading2"/>
      </w:pPr>
      <w:r>
        <w:t xml:space="preserve">Significance &amp; Relevance to Argentina Buenos Aires</w:t>
      </w:r>
    </w:p>
    <w:p>
      <w:pPr>
        <w:pStyle w:val="FirstParagraph"/>
      </w:pPr>
      <w:r>
        <w:t xml:space="preserve">This Thesis Proposal is critically significant for several reasons directly tied to Argentina's current health priorities and the unique context of Buenos Aires. Firstly, it addresses a pressing need identified by the Argentine Ministry of Health and national health councils: strengthening primary care as the foundation for achieving universal health coverage (UHC) goals. Secondly, Buenos Aires Province represents over 30% of Argentina's population, making its healthcare system a crucial test case for national strategies. The findings will provide localized, actionable evidence specifically applicable to Buenos Aires City and its vast metropolitan area – where urban health challenges like air pollution, socioeconomic disparity in access to care (e.g., between affluent neighborhoods and informal settlements), and the burden of non-communicable diseases are acutely felt. Thirdly, by focusing on the Doctor General Practitioner as the central figure in primary care delivery within Argentina's context, this research moves beyond generic models to understand how national training standards (e.g., Mecanismos de Formación Continua) are implemented and adapted on the ground in a major urban center like Buenos Aires. This directly informs professional development initiatives for future DGPs across the country.</w:t>
      </w:r>
    </w:p>
    <w:bookmarkEnd w:id="24"/>
    <w:bookmarkStart w:id="25" w:name="expected-contribution"/>
    <w:p>
      <w:pPr>
        <w:pStyle w:val="Heading2"/>
      </w:pPr>
      <w:r>
        <w:t xml:space="preserve">Expected Contribution</w:t>
      </w:r>
    </w:p>
    <w:p>
      <w:pPr>
        <w:pStyle w:val="FirstParagraph"/>
      </w:pPr>
      <w:r>
        <w:t xml:space="preserve">The expected contribution of this Thesis Proposal is substantial. It promises to generate original, context-specific data that will empower policymakers within Argentina Buenos Aires to make informed decisions about resource allocation, workforce planning, and service redesign for primary healthcare. The research will clarify the specific value proposition of the Doctor General Practitioner within the Argentine system and provide a roadmap for enhancing their effectiveness as key navigators of complex healthcare pathways. Furthermore, it aims to contribute significantly to academic literature on primary care in Latin American urban settings, offering a model applicable beyond Buenos Aires but deeply grounded in Argentina's unique administrative and cultural reality. Ultimately, this work seeks to demonstrate how strengthening the Doctor General Practitioner role is not just beneficial for healthcare efficiency, but is fundamental to building a more equitable, responsive, and sustainable health system for all residents of Argentina Buenos Aires.</w:t>
      </w:r>
    </w:p>
    <w:bookmarkEnd w:id="25"/>
    <w:bookmarkStart w:id="26" w:name="conclusion"/>
    <w:p>
      <w:pPr>
        <w:pStyle w:val="Heading2"/>
      </w:pPr>
      <w:r>
        <w:t xml:space="preserve">Conclusion</w:t>
      </w:r>
    </w:p>
    <w:p>
      <w:pPr>
        <w:pStyle w:val="FirstParagraph"/>
      </w:pPr>
      <w:r>
        <w:t xml:space="preserve">In conclusion, this Thesis Proposal presents a vital investigation into the operational reality and potential of the Doctor General Practitioner within the specific socio-geographic and institutional context of Argentina Buenos Aires. The research addresses a critical gap in understanding how primary care is delivered at the point of need for millions living in one of Latin America's largest urban centers. By rigorously examining current practices, barriers, and impacts through methodologies grounded in local realities, this thesis aims to provide indispensable evidence for transforming the role of the Doctor General Practitioner from a position often burdened by systemic challenges into one that is effectively empowered to deliver high-quality, accessible primary healthcare across Argentina Buenos Aires. This work is not just about writing a thesis; it is an investment in the future health and well-being of Buenos Aires'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Care Through the Doctor General Practitioner in Argentina Buenos Aires</dc:title>
  <dc:creator/>
  <dc:language>en</dc:language>
  <cp:keywords/>
  <dcterms:created xsi:type="dcterms:W3CDTF">2026-07-21T11:42:57Z</dcterms:created>
  <dcterms:modified xsi:type="dcterms:W3CDTF">2026-07-21T11:42:57Z</dcterms:modified>
</cp:coreProperties>
</file>

<file path=docProps/custom.xml><?xml version="1.0" encoding="utf-8"?>
<Properties xmlns="http://schemas.openxmlformats.org/officeDocument/2006/custom-properties" xmlns:vt="http://schemas.openxmlformats.org/officeDocument/2006/docPropsVTypes"/>
</file>