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Skilled</w:t>
      </w:r>
      <w:r>
        <w:t xml:space="preserve"> </w:t>
      </w:r>
      <w:r>
        <w:t xml:space="preserve">Electrician</w:t>
      </w:r>
      <w:r>
        <w:t xml:space="preserve"> </w:t>
      </w:r>
      <w:r>
        <w:t xml:space="preserve">Shortages</w:t>
      </w:r>
      <w:r>
        <w:t xml:space="preserve"> </w:t>
      </w:r>
      <w:r>
        <w:t xml:space="preserve">in</w:t>
      </w:r>
      <w:r>
        <w:t xml:space="preserve"> </w:t>
      </w:r>
      <w:r>
        <w:t xml:space="preserve">Canada</w:t>
      </w:r>
      <w:r>
        <w:t xml:space="preserve"> </w:t>
      </w:r>
      <w:r>
        <w:t xml:space="preserve">Montreal's</w:t>
      </w:r>
      <w:r>
        <w:t xml:space="preserve"> </w:t>
      </w:r>
      <w:r>
        <w:t xml:space="preserve">Evolving</w:t>
      </w:r>
      <w:r>
        <w:t xml:space="preserve"> </w:t>
      </w:r>
      <w:r>
        <w:t xml:space="preserve">Electrical</w:t>
      </w:r>
      <w:r>
        <w:t xml:space="preserve"> </w:t>
      </w:r>
      <w:r>
        <w:t xml:space="preserve">Infrastructure</w:t>
      </w:r>
    </w:p>
    <w:bookmarkStart w:id="27" w:name="Xd6dd38b20b610ea9ce170b98c6282112aaadd47"/>
    <w:p>
      <w:pPr>
        <w:pStyle w:val="Heading1"/>
      </w:pPr>
      <w:r>
        <w:t xml:space="preserve">Thesis Proposal: Navigating Workforce Challenges and Technological Shifts for the Electrician Profession in Canada Montreal</w:t>
      </w:r>
    </w:p>
    <w:bookmarkStart w:id="20" w:name="abstract"/>
    <w:p>
      <w:pPr>
        <w:pStyle w:val="Heading2"/>
      </w:pPr>
      <w:r>
        <w:t xml:space="preserve">Abstract</w:t>
      </w:r>
    </w:p>
    <w:p>
      <w:pPr>
        <w:pStyle w:val="FirstParagraph"/>
      </w:pPr>
      <w:r>
        <w:t xml:space="preserve">This thesis proposal examines the critical shortage of qualified electricians within Canada Montreal's rapidly expanding and modernizing electrical infrastructure sector. As Montreal, Quebec's largest city and a major economic hub in Canada, undergoes significant construction booms, aging grid upgrades, and the integration of renewable energy systems, the demand for skilled electricians has outpaced supply. This research aims to analyze the root causes of this workforce gap within Canada Montreal specifically—focusing on regulatory frameworks, immigration pathways for electrical trade professionals, training program adequacy at CEGEPs and apprenticeships, and emerging technological demands like smart grids and EV charging infrastructure. The findings will provide actionable recommendations for stakeholders including the Régie du bâtiment du Québec (RBQ), Montreal construction firms, educational institutions, and municipal planners to ensure Canada Montreal maintains a safe, efficient, and future-ready electrical workforce. This thesis proposal directly addresses the urgent need to bolster the electrician profession in one of Canada's most dynamic urban centers.</w:t>
      </w:r>
    </w:p>
    <w:bookmarkEnd w:id="20"/>
    <w:bookmarkStart w:id="21" w:name="X5b3247f8760474d2ecb509b4b273bc284e2562c"/>
    <w:p>
      <w:pPr>
        <w:pStyle w:val="Heading2"/>
      </w:pPr>
      <w:r>
        <w:t xml:space="preserve">Introduction: The Critical Need for Electricians in Canada Montreal</w:t>
      </w:r>
    </w:p>
    <w:p>
      <w:pPr>
        <w:pStyle w:val="FirstParagraph"/>
      </w:pPr>
      <w:r>
        <w:t xml:space="preserve">Montreal represents a pivotal case study for understanding labor market dynamics within Canada's skilled trades sector. As a city with over 1.7 million residents, ongoing major infrastructure projects (such as the REM light rail expansion and downtown revitalization), significant residential construction (including high-rise condos), and the province's unique reliance on hydroelectric power, the role of the electrician in Canada Montreal has never been more central. Yet, persistent shortages of licensed electricians threaten project timelines, increase costs for homeowners and businesses, compromise safety standards due to unqualified workers entering the field, and hinder Montreal's transition towards sustainable energy solutions. This thesis proposal argues that understanding and solving these specific challenges within Canada Montreal is essential not only for the city's immediate development but as a model for other major Canadian urban centers facing similar pressures. The electrician workforce is the backbone of modern electrical safety, reliability, and innovation in our community.</w:t>
      </w:r>
    </w:p>
    <w:bookmarkEnd w:id="21"/>
    <w:bookmarkStart w:id="22" w:name="problem-statement"/>
    <w:p>
      <w:pPr>
        <w:pStyle w:val="Heading2"/>
      </w:pPr>
      <w:r>
        <w:t xml:space="preserve">Problem Statement</w:t>
      </w:r>
    </w:p>
    <w:p>
      <w:pPr>
        <w:pStyle w:val="FirstParagraph"/>
      </w:pPr>
      <w:r>
        <w:t xml:space="preserve">Despite consistent industry reports highlighting an electrician shortage across Quebec, Montreal faces unique exacerbating factors. Data from the Ministry of Labour and Employment (MTE) indicates a projected 15-20% increase in demand for licensed electricians in the Montreal Census Metropolitan Area (CMA) over the next decade, while annual completions of electrical apprenticeships at local CEGEPs remain stagnant or declining. Contributing factors include:</w:t>
      </w:r>
    </w:p>
    <w:p>
      <w:pPr>
        <w:numPr>
          <w:ilvl w:val="0"/>
          <w:numId w:val="1001"/>
        </w:numPr>
        <w:pStyle w:val="Compact"/>
      </w:pPr>
      <w:r>
        <w:rPr>
          <w:bCs/>
          <w:b/>
        </w:rPr>
        <w:t xml:space="preserve">Regulatory Hurdles:</w:t>
      </w:r>
      <w:r>
        <w:t xml:space="preserve"> </w:t>
      </w:r>
      <w:r>
        <w:t xml:space="preserve">Complex licensing recognition processes for foreign-trained electricians by the RBQ slow integration into Canada Montreal's job market.</w:t>
      </w:r>
    </w:p>
    <w:p>
      <w:pPr>
        <w:numPr>
          <w:ilvl w:val="0"/>
          <w:numId w:val="1001"/>
        </w:numPr>
        <w:pStyle w:val="Compact"/>
      </w:pPr>
      <w:r>
        <w:rPr>
          <w:bCs/>
          <w:b/>
        </w:rPr>
        <w:t xml:space="preserve">Training Gaps:</w:t>
      </w:r>
      <w:r>
        <w:t xml:space="preserve"> </w:t>
      </w:r>
      <w:r>
        <w:t xml:space="preserve">Existing CEGEP electrical programs often lack curriculum updates to cover emerging technologies (EV charging networks, building energy management systems) critical for future Montreal infrastructure.</w:t>
      </w:r>
    </w:p>
    <w:p>
      <w:pPr>
        <w:numPr>
          <w:ilvl w:val="0"/>
          <w:numId w:val="1001"/>
        </w:numPr>
        <w:pStyle w:val="Compact"/>
      </w:pPr>
      <w:r>
        <w:rPr>
          <w:bCs/>
          <w:b/>
        </w:rPr>
        <w:t xml:space="preserve">Immigration Barriers:</w:t>
      </w:r>
      <w:r>
        <w:t xml:space="preserve"> </w:t>
      </w:r>
      <w:r>
        <w:t xml:space="preserve">Current provincial immigration streams under Quebec's Arrima system do not adequately prioritize or streamline pathways for skilled electricians compared to other trades.</w:t>
      </w:r>
    </w:p>
    <w:p>
      <w:pPr>
        <w:numPr>
          <w:ilvl w:val="0"/>
          <w:numId w:val="1001"/>
        </w:numPr>
        <w:pStyle w:val="Compact"/>
      </w:pPr>
      <w:r>
        <w:rPr>
          <w:bCs/>
          <w:b/>
        </w:rPr>
        <w:t xml:space="preserve">Demographic Pressures:</w:t>
      </w:r>
      <w:r>
        <w:t xml:space="preserve"> </w:t>
      </w:r>
      <w:r>
        <w:t xml:space="preserve">A significant portion of the current Montreal electrician workforce is nearing retirement age, with insufficient new entrants to replace them.</w:t>
      </w:r>
    </w:p>
    <w:p>
      <w:pPr>
        <w:pStyle w:val="FirstParagraph"/>
      </w:pPr>
      <w:r>
        <w:t xml:space="preserve">This thesis proposal will investigate these specific barriers within Canada Montreal's context, moving beyond national statistics to diagnose localized causes and propose targeted interventions for the electrician profession.</w:t>
      </w:r>
    </w:p>
    <w:bookmarkEnd w:id="22"/>
    <w:bookmarkStart w:id="23" w:name="X4d511d0f075184851c52d309292eb3fae724020"/>
    <w:p>
      <w:pPr>
        <w:pStyle w:val="Heading2"/>
      </w:pPr>
      <w:r>
        <w:t xml:space="preserve">Literature Review (Focus: Canada Montreal Context)</w:t>
      </w:r>
    </w:p>
    <w:p>
      <w:pPr>
        <w:pStyle w:val="FirstParagraph"/>
      </w:pPr>
      <w:r>
        <w:t xml:space="preserve">While studies exist on Canadian skilled trades shortages (e.g., Statistics Canada reports), research specifically analyzing the electrician labor market *within Montreal* is limited. Previous Canadian studies often aggregate Quebec data, masking Montreal's distinct challenges. A key 2023 report by the Association des entrepreneurs en électricité du Québec (AEEQ) noted that Montreal accounted for over 65% of all electrical construction permits in Quebec but faced a 35% higher shortage rate than rural areas. Studies on CEGEP electrical training programs (e.g., research from UQAM's School of Management) point to curriculum gaps but rarely connect them directly to Montreal's specific project demands, such as retrofits for historic buildings or integration with the Hydro-Québec Smart Grid pilot zones within the city. This thesis proposal fills a critical gap by focusing the literature review and subsequent analysis exclusively on Canada Montreal, ensuring relevance to local stakeholders.</w:t>
      </w:r>
    </w:p>
    <w:bookmarkEnd w:id="23"/>
    <w:bookmarkStart w:id="24" w:name="research-objectives-methodology"/>
    <w:p>
      <w:pPr>
        <w:pStyle w:val="Heading2"/>
      </w:pPr>
      <w:r>
        <w:t xml:space="preserve">Research Objectives &amp; Methodology</w:t>
      </w:r>
    </w:p>
    <w:p>
      <w:pPr>
        <w:pStyle w:val="FirstParagraph"/>
      </w:pPr>
      <w:r>
        <w:t xml:space="preserve">This Thesis Proposal outlines a mixed-methods approach to gather comprehensive data specific to Canada Montreal:</w:t>
      </w:r>
    </w:p>
    <w:p>
      <w:pPr>
        <w:numPr>
          <w:ilvl w:val="0"/>
          <w:numId w:val="1002"/>
        </w:numPr>
        <w:pStyle w:val="Compact"/>
      </w:pPr>
      <w:r>
        <w:rPr>
          <w:bCs/>
          <w:b/>
        </w:rPr>
        <w:t xml:space="preserve">Quantitative Analysis:</w:t>
      </w:r>
      <w:r>
        <w:t xml:space="preserve"> </w:t>
      </w:r>
      <w:r>
        <w:t xml:space="preserve">Analyze RBQ licensing data, Quebec Ministry of Labour statistics on electrical apprenticeship completions and job postings, and municipal construction permit records for Montreal over the past 5 years.</w:t>
      </w:r>
    </w:p>
    <w:p>
      <w:pPr>
        <w:numPr>
          <w:ilvl w:val="0"/>
          <w:numId w:val="1002"/>
        </w:numPr>
        <w:pStyle w:val="Compact"/>
      </w:pPr>
      <w:r>
        <w:rPr>
          <w:bCs/>
          <w:b/>
        </w:rPr>
        <w:t xml:space="preserve">Qualitative Interviews:</w:t>
      </w:r>
      <w:r>
        <w:t xml:space="preserve"> </w:t>
      </w:r>
      <w:r>
        <w:t xml:space="preserve">Conduct semi-structured interviews with 15 key stakeholders: licensed electricians (including foreign-trained professionals), RBQ officials, CEGEP electrical program coordinators (e.g., Cégep de Saint-Laurent, Cégep du Vieux-Montréal), Montreal construction company managers, and representatives from immigrant settlement agencies specializing in trades.</w:t>
      </w:r>
    </w:p>
    <w:p>
      <w:pPr>
        <w:numPr>
          <w:ilvl w:val="0"/>
          <w:numId w:val="1002"/>
        </w:numPr>
        <w:pStyle w:val="Compact"/>
      </w:pPr>
      <w:r>
        <w:rPr>
          <w:bCs/>
          <w:b/>
        </w:rPr>
        <w:t xml:space="preserve">Focus Groups:</w:t>
      </w:r>
      <w:r>
        <w:t xml:space="preserve"> </w:t>
      </w:r>
      <w:r>
        <w:t xml:space="preserve">Organize two focus groups with electrician apprentices in Montreal to understand their experiences within the current training system and barriers to entering the profession.</w:t>
      </w:r>
    </w:p>
    <w:p>
      <w:pPr>
        <w:pStyle w:val="FirstParagraph"/>
      </w:pPr>
      <w:r>
        <w:t xml:space="preserve">The methodology is designed explicitly for Canada Montreal, ensuring data collection and analysis capture the city's unique regulatory landscape, cultural context (including French language requirements), and specific infrastructure projects driving demand. Findings will directly inform recommendations for improving pathways into the electrician trade within this Canadian city.</w:t>
      </w:r>
    </w:p>
    <w:bookmarkEnd w:id="24"/>
    <w:bookmarkStart w:id="25" w:name="expected-significance-contribution"/>
    <w:p>
      <w:pPr>
        <w:pStyle w:val="Heading2"/>
      </w:pPr>
      <w:r>
        <w:t xml:space="preserve">Expected Significance &amp; Contribution</w:t>
      </w:r>
    </w:p>
    <w:p>
      <w:pPr>
        <w:pStyle w:val="FirstParagraph"/>
      </w:pPr>
      <w:r>
        <w:t xml:space="preserve">This thesis proposal promises significant practical value for Canada Montreal. The research will provide evidence-based insights to:</w:t>
      </w:r>
    </w:p>
    <w:p>
      <w:pPr>
        <w:numPr>
          <w:ilvl w:val="0"/>
          <w:numId w:val="1003"/>
        </w:numPr>
        <w:pStyle w:val="Compact"/>
      </w:pPr>
      <w:r>
        <w:t xml:space="preserve">Guide the RBQ and Quebec government in reforming licensing recognition processes for foreign-trained electricians to accelerate their integration into Montreal's workforce.</w:t>
      </w:r>
    </w:p>
    <w:p>
      <w:pPr>
        <w:numPr>
          <w:ilvl w:val="0"/>
          <w:numId w:val="1003"/>
        </w:numPr>
        <w:pStyle w:val="Compact"/>
      </w:pPr>
      <w:r>
        <w:t xml:space="preserve">Advise CEGEPs and private training institutions on curriculum updates needed to equip the next generation of electricians with skills demanded by Montreal's evolving infrastructure (e.g., EV charging, building automation).</w:t>
      </w:r>
    </w:p>
    <w:p>
      <w:pPr>
        <w:numPr>
          <w:ilvl w:val="0"/>
          <w:numId w:val="1003"/>
        </w:numPr>
        <w:pStyle w:val="Compact"/>
      </w:pPr>
      <w:r>
        <w:t xml:space="preserve">Inform municipal planning for sustainable energy projects by identifying necessary electrical workforce capacity.</w:t>
      </w:r>
    </w:p>
    <w:p>
      <w:pPr>
        <w:numPr>
          <w:ilvl w:val="0"/>
          <w:numId w:val="1003"/>
        </w:numPr>
        <w:pStyle w:val="Compact"/>
      </w:pPr>
      <w:r>
        <w:t xml:space="preserve">Contribute to national discussions on skilled trades policy, using Montreal as a case study demonstrating the need for hyper-localized solutions within Canada's diverse urban environments.</w:t>
      </w:r>
    </w:p>
    <w:p>
      <w:pPr>
        <w:pStyle w:val="FirstParagraph"/>
      </w:pPr>
      <w:r>
        <w:t xml:space="preserve">Ultimately, addressing the electrician shortage in Canada Montreal is not merely an economic issue; it is fundamental to public safety, housing affordability, and achieving Quebec's ambitious climate goals. This Thesis Proposal seeks to be a catalyst for tangible change in this vital profession at the heart of our city's development.</w:t>
      </w:r>
    </w:p>
    <w:bookmarkEnd w:id="25"/>
    <w:bookmarkStart w:id="26" w:name="conclusion"/>
    <w:p>
      <w:pPr>
        <w:pStyle w:val="Heading2"/>
      </w:pPr>
      <w:r>
        <w:t xml:space="preserve">Conclusion</w:t>
      </w:r>
    </w:p>
    <w:p>
      <w:pPr>
        <w:pStyle w:val="FirstParagraph"/>
      </w:pPr>
      <w:r>
        <w:t xml:space="preserve">The escalating demand for qualified electricians in Canada Montreal presents a critical challenge requiring immediate, localized attention. The scope of this thesis proposal is deliberately focused on the unique pressures and opportunities within Montreal to produce actionable, relevant research. By investigating the specific barriers faced by both aspiring and current electricians within this city – from regulatory friction to educational gaps – this research will deliver concrete strategies for building a robust, diverse, and future-ready electrical workforce. Solving the electrician shortage in Canada Montreal is a prerequisite for ensuring safe homes, reliable power grids, sustainable urban growth, and economic resilience in one of Canada's most important cities. This Thesis Proposal sets the stage for research that will directly support the critical work of every licensed electrician serving our communities.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Skilled Electrician Shortages in Canada Montreal's Evolving Electrical Infrastructure</dc:title>
  <dc:creator/>
  <cp:keywords/>
  <dcterms:created xsi:type="dcterms:W3CDTF">2026-07-20T04:48:14Z</dcterms:created>
  <dcterms:modified xsi:type="dcterms:W3CDTF">2026-07-20T04:48:14Z</dcterms:modified>
</cp:coreProperties>
</file>

<file path=docProps/custom.xml><?xml version="1.0" encoding="utf-8"?>
<Properties xmlns="http://schemas.openxmlformats.org/officeDocument/2006/custom-properties" xmlns:vt="http://schemas.openxmlformats.org/officeDocument/2006/docPropsVTypes"/>
</file>