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Licensed</w:t>
      </w:r>
      <w:r>
        <w:t xml:space="preserve"> </w:t>
      </w:r>
      <w:r>
        <w:t xml:space="preserve">Electricians</w:t>
      </w:r>
      <w:r>
        <w:t xml:space="preserve"> </w:t>
      </w:r>
      <w:r>
        <w:t xml:space="preserve">in</w:t>
      </w:r>
      <w:r>
        <w:t xml:space="preserve"> </w:t>
      </w:r>
      <w:r>
        <w:t xml:space="preserve">Zimbabwe</w:t>
      </w:r>
      <w:r>
        <w:t xml:space="preserve"> </w:t>
      </w:r>
      <w:r>
        <w:t xml:space="preserve">Harare</w:t>
      </w:r>
    </w:p>
    <w:bookmarkStart w:id="29" w:name="X7f557b2f465a502b88cdee6056f9b3317d90c80"/>
    <w:p>
      <w:pPr>
        <w:pStyle w:val="Heading1"/>
      </w:pPr>
      <w:r>
        <w:t xml:space="preserve">Thesis Proposal: Addressing the Critical Shortage of Licensed Electricians in Zimbabwe Harare</w:t>
      </w:r>
    </w:p>
    <w:bookmarkStart w:id="20" w:name="abstract"/>
    <w:p>
      <w:pPr>
        <w:pStyle w:val="Heading2"/>
      </w:pPr>
      <w:r>
        <w:t xml:space="preserve">Abstract</w:t>
      </w:r>
    </w:p>
    <w:p>
      <w:pPr>
        <w:pStyle w:val="FirstParagraph"/>
      </w:pPr>
      <w:r>
        <w:t xml:space="preserve">This Thesis Proposal outlines a research project investigating the acute shortage of qualified and licensed Electricians within Zimbabwe's capital city, Harare. Focusing specifically on the urban challenges faced by residential, commercial, and industrial sectors due to insufficient electrical workforce capacity, this study aims to analyze systemic barriers in electrician training, certification pathways, and labor market dynamics unique to Harare. The research will propose actionable strategies for enhancing the quality and quantity of skilled Electricians in Zimbabwe Harare to mitigate safety hazards, economic losses from power disruptions, and the growing reliance on unlicensed practitioners. This Thesis Proposal is directly responsive to Zimbabwe's national energy security priorities and the urgent need for sustainable infrastructure development within Harare's rapidly expanding urban landscape.</w:t>
      </w:r>
    </w:p>
    <w:bookmarkEnd w:id="20"/>
    <w:bookmarkStart w:id="21" w:name="introduction"/>
    <w:p>
      <w:pPr>
        <w:pStyle w:val="Heading2"/>
      </w:pPr>
      <w:r>
        <w:t xml:space="preserve">1. Introduction</w:t>
      </w:r>
    </w:p>
    <w:p>
      <w:pPr>
        <w:pStyle w:val="FirstParagraph"/>
      </w:pPr>
      <w:r>
        <w:t xml:space="preserve">Zimbabwe Harare, as the nation's political, economic, and population hub, faces a critical infrastructure challenge: a severe shortage of adequately trained and licensed Electricians. The city grapples with chronic electricity load-shedding (often exceeding 16 hours per week), aging grid infrastructure, and a burgeoning informal sector reliant on generators. This situation creates an unsustainable demand for electrical services far outstripping the supply of qualified professionals. Many households, businesses, and government institutions resort to hiring unlicensed individuals or attempting DIY electrical work due to cost and accessibility constraints—a practice that significantly heightens fire risks, equipment damage, and personal injury potential within Zimbabwe Harare. This Thesis Proposal argues that resolving the Electrician shortage is not merely a technical issue but a fundamental prerequisite for public safety, economic stability, and urban development in Zimbabwe's largest city.</w:t>
      </w:r>
    </w:p>
    <w:bookmarkEnd w:id="21"/>
    <w:bookmarkStart w:id="22" w:name="problem-statement"/>
    <w:p>
      <w:pPr>
        <w:pStyle w:val="Heading2"/>
      </w:pPr>
      <w:r>
        <w:t xml:space="preserve">2. Problem Statement</w:t>
      </w:r>
    </w:p>
    <w:p>
      <w:pPr>
        <w:pStyle w:val="FirstParagraph"/>
      </w:pPr>
      <w:r>
        <w:t xml:space="preserve">The current state of electrical services in Zimbabwe Harare reveals a deepening crisis. According to the Zimbabwe Energy Regulatory Authority (ZERA), over 65% of households in Harare rely on generators for primary or supplementary power, creating immense demand for installation, maintenance, and repair services from Electricians. Simultaneously, the formal training pipeline through institutions like the Zimbabwe Institute of Technology (ZIT) and private electrical colleges is insufficient to meet this demand. Furthermore, outdated licensing frameworks under the Electrical Engineers Council of Zimbabwe (EECZ) fail to effectively regulate and certify practitioners operating within Harare's complex urban environment. Consequently, an estimated 40-50% of electrical work in Harare is performed by unlicensed individuals, posing significant safety and quality control risks. This Thesis Proposal seeks to directly address this gap through rigorous research focused on the Electrician labor market specifically within Zimbabwe Harare.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supply (number, qualifications, distribution) and demand (sectoral needs, geographical hotspots) for licensed Electricians in Harare.</w:t>
      </w:r>
    </w:p>
    <w:p>
      <w:pPr>
        <w:numPr>
          <w:ilvl w:val="0"/>
          <w:numId w:val="1001"/>
        </w:numPr>
        <w:pStyle w:val="Compact"/>
      </w:pPr>
      <w:r>
        <w:t xml:space="preserve">To identify and analyze key systemic barriers hindering effective training, certification, and employment of Electricians within the Zimbabwean context, with emphasis on Harare's urban challenges.</w:t>
      </w:r>
    </w:p>
    <w:p>
      <w:pPr>
        <w:numPr>
          <w:ilvl w:val="0"/>
          <w:numId w:val="1001"/>
        </w:numPr>
        <w:pStyle w:val="Compact"/>
      </w:pPr>
      <w:r>
        <w:t xml:space="preserve">To evaluate the impact of unlicensed electrical work on safety incidents (fires, electrocutions), economic losses for businesses/individuals in Harare, and overall energy reliability.</w:t>
      </w:r>
    </w:p>
    <w:p>
      <w:pPr>
        <w:numPr>
          <w:ilvl w:val="0"/>
          <w:numId w:val="1001"/>
        </w:numPr>
        <w:pStyle w:val="Compact"/>
      </w:pPr>
      <w:r>
        <w:t xml:space="preserve">To propose evidence-based recommendations for policymakers (e.g., Ministry of Energy &amp; Power Development), training institutions, and regulatory bodies to develop a sustainable framework for growing the skilled Electrician workforce specifically tailored to the needs of Zimbabwe Harare.</w:t>
      </w:r>
    </w:p>
    <w:bookmarkEnd w:id="23"/>
    <w:bookmarkStart w:id="24" w:name="literature-review"/>
    <w:p>
      <w:pPr>
        <w:pStyle w:val="Heading2"/>
      </w:pPr>
      <w:r>
        <w:t xml:space="preserve">4. Literature Review</w:t>
      </w:r>
    </w:p>
    <w:p>
      <w:pPr>
        <w:pStyle w:val="FirstParagraph"/>
      </w:pPr>
      <w:r>
        <w:t xml:space="preserve">Existing literature on energy infrastructure in Zimbabwe often highlights macro-level power generation issues but neglects the critical human resource component—skilled Electricians. Studies by the World Bank (2021) on urban energy access in Southern Africa acknowledge workforce gaps but lack Harare-specific granularity. Research from the University of Zimbabwe's Department of Engineering focuses on grid technology, not vocational capacity building. Crucially, there is a paucity of recent, localized studies examining the Electrician shortage as a primary driver of electrical safety hazards and service disruption within Harare itself. This Thesis Proposal directly fills this gap by centering its analysis on the unique operational and regulatory environment of Zimbabwe Harare.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Quantitative Analysis:</w:t>
      </w:r>
      <w:r>
        <w:t xml:space="preserve"> </w:t>
      </w:r>
      <w:r>
        <w:t xml:space="preserve">Survey of 150+ licensed Electricians registered with EECZ in Harare, alongside analysis of ZERA and EECZ licensing data to map supply-demand imbalances across neighborhoods (e.g., Mbare, Chitungwiza, Causeway).</w:t>
      </w:r>
    </w:p>
    <w:p>
      <w:pPr>
        <w:numPr>
          <w:ilvl w:val="0"/>
          <w:numId w:val="1002"/>
        </w:numPr>
        <w:pStyle w:val="Compact"/>
      </w:pPr>
      <w:r>
        <w:rPr>
          <w:bCs/>
          <w:b/>
        </w:rPr>
        <w:t xml:space="preserve">Qualitative Analysis:</w:t>
      </w:r>
      <w:r>
        <w:t xml:space="preserve"> </w:t>
      </w:r>
      <w:r>
        <w:t xml:space="preserve">In-depth interviews with 30 key stakeholders including EECZ officials, training college administrators (ZIT, private colleges), business owners (SMEs in Harare), and safety officers from fire services. Focus groups will be conducted with unlicensed practitioners to understand their motivations and challenges.</w:t>
      </w:r>
    </w:p>
    <w:p>
      <w:pPr>
        <w:numPr>
          <w:ilvl w:val="0"/>
          <w:numId w:val="1002"/>
        </w:numPr>
        <w:pStyle w:val="Compact"/>
      </w:pPr>
      <w:r>
        <w:rPr>
          <w:bCs/>
          <w:b/>
        </w:rPr>
        <w:t xml:space="preserve">Case Studies:</w:t>
      </w:r>
      <w:r>
        <w:t xml:space="preserve"> </w:t>
      </w:r>
      <w:r>
        <w:t xml:space="preserve">Analysis of 2-3 significant electrical incidents in Harare linked to substandard work, collaborating with the Zimbabwe Republic Police (Fire Services) for incident reports.</w:t>
      </w:r>
    </w:p>
    <w:p>
      <w:pPr>
        <w:pStyle w:val="FirstParagraph"/>
      </w:pPr>
      <w:r>
        <w:t xml:space="preserve">Data collection will be conducted over a 10-month period within Harare, ensuring geographic and sectoral diversity. Thematic analysis will be used for qualitative data, while statistical tools will analyze survey responses.</w:t>
      </w:r>
    </w:p>
    <w:bookmarkEnd w:id="25"/>
    <w:bookmarkStart w:id="26" w:name="significance-of-the-study"/>
    <w:p>
      <w:pPr>
        <w:pStyle w:val="Heading2"/>
      </w:pPr>
      <w:r>
        <w:t xml:space="preserve">6. Significance of the Study</w:t>
      </w:r>
    </w:p>
    <w:p>
      <w:pPr>
        <w:pStyle w:val="FirstParagraph"/>
      </w:pPr>
      <w:r>
        <w:t xml:space="preserve">This Thesis Proposal holds significant practical and academic value for Zimbabwe Harare:</w:t>
      </w:r>
    </w:p>
    <w:p>
      <w:pPr>
        <w:numPr>
          <w:ilvl w:val="0"/>
          <w:numId w:val="1003"/>
        </w:numPr>
        <w:pStyle w:val="Compact"/>
      </w:pPr>
      <w:r>
        <w:rPr>
          <w:bCs/>
          <w:b/>
        </w:rPr>
        <w:t xml:space="preserve">Public Safety:</w:t>
      </w:r>
      <w:r>
        <w:t xml:space="preserve"> </w:t>
      </w:r>
      <w:r>
        <w:t xml:space="preserve">Directly addresses a major preventable cause of urban fires and fatalities in Harare.</w:t>
      </w:r>
    </w:p>
    <w:p>
      <w:pPr>
        <w:numPr>
          <w:ilvl w:val="0"/>
          <w:numId w:val="1003"/>
        </w:numPr>
        <w:pStyle w:val="Compact"/>
      </w:pPr>
      <w:r>
        <w:rPr>
          <w:bCs/>
          <w:b/>
        </w:rPr>
        <w:t xml:space="preserve">Economic Impact:</w:t>
      </w:r>
      <w:r>
        <w:t xml:space="preserve"> </w:t>
      </w:r>
      <w:r>
        <w:t xml:space="preserve">Reducing electrical failures through qualified Electricians will minimize business downtime and losses, crucial for Harare's economy.</w:t>
      </w:r>
    </w:p>
    <w:p>
      <w:pPr>
        <w:numPr>
          <w:ilvl w:val="0"/>
          <w:numId w:val="1003"/>
        </w:numPr>
        <w:pStyle w:val="Compact"/>
      </w:pPr>
      <w:r>
        <w:rPr>
          <w:bCs/>
          <w:b/>
        </w:rPr>
        <w:t xml:space="preserve">Policy Relevance:</w:t>
      </w:r>
      <w:r>
        <w:t xml:space="preserve"> </w:t>
      </w:r>
      <w:r>
        <w:t xml:space="preserve">Provides actionable data to inform ZERA, EECZ, and the Ministry of Energy on reforming training curricula and licensing processes specifically designed for Harare's context.</w:t>
      </w:r>
    </w:p>
    <w:p>
      <w:pPr>
        <w:numPr>
          <w:ilvl w:val="0"/>
          <w:numId w:val="1003"/>
        </w:numPr>
        <w:pStyle w:val="Compact"/>
      </w:pPr>
      <w:r>
        <w:rPr>
          <w:bCs/>
          <w:b/>
        </w:rPr>
        <w:t xml:space="preserve">Workforce Development:</w:t>
      </w:r>
      <w:r>
        <w:t xml:space="preserve"> </w:t>
      </w:r>
      <w:r>
        <w:t xml:space="preserve">Offers a roadmap for educational institutions in Zimbabwe Harare to align their programs with actual market needs.</w:t>
      </w:r>
    </w:p>
    <w:p>
      <w:pPr>
        <w:pStyle w:val="FirstParagraph"/>
      </w:pPr>
      <w:r>
        <w:t xml:space="preserve">By focusing exclusively on the Electrician shortage within Zimbabwe Harare, this research moves beyond generic energy studies to deliver targeted solutions where the need is most acute.</w:t>
      </w:r>
    </w:p>
    <w:bookmarkEnd w:id="26"/>
    <w:bookmarkStart w:id="27"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detailed report mapping the Electrician shortage across Harare's districts.</w:t>
      </w:r>
    </w:p>
    <w:p>
      <w:pPr>
        <w:numPr>
          <w:ilvl w:val="0"/>
          <w:numId w:val="1004"/>
        </w:numPr>
        <w:pStyle w:val="Compact"/>
      </w:pPr>
      <w:r>
        <w:t xml:space="preserve">Clear identification of 3-5 key barriers (e.g., cost of training, outdated certification exams, lack of apprenticeship opportunities in Harare).</w:t>
      </w:r>
    </w:p>
    <w:p>
      <w:pPr>
        <w:numPr>
          <w:ilvl w:val="0"/>
          <w:numId w:val="1004"/>
        </w:numPr>
        <w:pStyle w:val="Compact"/>
      </w:pPr>
      <w:r>
        <w:t xml:space="preserve">A validated framework for improving Electrician training and licensing tailored for Zimbabwe Harare.</w:t>
      </w:r>
    </w:p>
    <w:p>
      <w:pPr>
        <w:pStyle w:val="FirstParagraph"/>
      </w:pPr>
      <w:r>
        <w:t xml:space="preserve">The research timeline spans 18 months: Months 1-3 (Literature Review &amp; Design), Months 4-8 (Data Collection), Months 9-12 (Analysis), Months 13-15 (Drafting Report), Months 16-18 (Finalization &amp; Dissemination to stakeholders in Harare).</w:t>
      </w:r>
    </w:p>
    <w:bookmarkEnd w:id="27"/>
    <w:bookmarkStart w:id="28" w:name="conclusion"/>
    <w:p>
      <w:pPr>
        <w:pStyle w:val="Heading2"/>
      </w:pPr>
      <w:r>
        <w:t xml:space="preserve">8. Conclusion</w:t>
      </w:r>
    </w:p>
    <w:p>
      <w:pPr>
        <w:pStyle w:val="FirstParagraph"/>
      </w:pPr>
      <w:r>
        <w:t xml:space="preserve">The shortage of qualified Electricians is a critical, often overlooked vulnerability within Zimbabwe Harare's infrastructure ecosystem. This Thesis Proposal presents a timely and necessary investigation into this specific crisis, moving beyond theoretical discussions to generate concrete, actionable solutions for the city where the problem is most pronounced. By rigorously examining the supply chain of electrical expertise through the lens of Zimbabwe Harare—its unique urban challenges, economic pressures, and regulatory environment—this research aims to provide indispensable evidence for building a safer, more reliable electrical service sector. The success of this Thesis Proposal will contribute significantly to public welfare and sustainable development in Zimbabwe's capital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Licensed Electricians in Zimbabwe Harare</dc:title>
  <dc:creator/>
  <dc:language>en</dc:language>
  <cp:keywords/>
  <dcterms:created xsi:type="dcterms:W3CDTF">2026-07-21T14:20:29Z</dcterms:created>
  <dcterms:modified xsi:type="dcterms:W3CDTF">2026-07-21T14:20:29Z</dcterms:modified>
</cp:coreProperties>
</file>

<file path=docProps/custom.xml><?xml version="1.0" encoding="utf-8"?>
<Properties xmlns="http://schemas.openxmlformats.org/officeDocument/2006/custom-properties" xmlns:vt="http://schemas.openxmlformats.org/officeDocument/2006/docPropsVTypes"/>
</file>