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Karachi,</w:t>
      </w:r>
      <w:r>
        <w:t xml:space="preserve"> </w:t>
      </w:r>
      <w:r>
        <w:t xml:space="preserve">Pakistan</w:t>
      </w:r>
    </w:p>
    <w:bookmarkStart w:id="28" w:name="X976388fcd97263ce48d8a35f13ab8da61e1081c"/>
    <w:p>
      <w:pPr>
        <w:pStyle w:val="Heading1"/>
      </w:pPr>
      <w:r>
        <w:t xml:space="preserve">Thesis Proposal: Design and Implementation of a Smart Grid-Integrated Renewable Energy Management System for Urban Resilience in Karachi, Pakistan</w:t>
      </w:r>
    </w:p>
    <w:bookmarkStart w:id="20" w:name="abstract"/>
    <w:p>
      <w:pPr>
        <w:pStyle w:val="Heading2"/>
      </w:pPr>
      <w:r>
        <w:t xml:space="preserve">Abstract</w:t>
      </w:r>
    </w:p>
    <w:p>
      <w:pPr>
        <w:pStyle w:val="FirstParagraph"/>
      </w:pPr>
      <w:r>
        <w:t xml:space="preserve">This Thesis Proposal outlines a critical research initiative addressing the urgent energy infrastructure challenges faced by urban centers in Pakistan, with specific focus on Karachi. As the largest city and economic hub of Pakistan, Karachi experiences severe power instability due to grid overload, aging infrastructure, and insufficient renewable integration. This project positions the</w:t>
      </w:r>
      <w:r>
        <w:t xml:space="preserve"> </w:t>
      </w:r>
      <w:r>
        <w:rPr>
          <w:bCs/>
          <w:b/>
        </w:rPr>
        <w:t xml:space="preserve">Electronics Engineer</w:t>
      </w:r>
      <w:r>
        <w:t xml:space="preserve"> </w:t>
      </w:r>
      <w:r>
        <w:t xml:space="preserve">as a pivotal catalyst for sustainable development. The proposed research aims to design and prototype a cost-effective, microcontroller-based Renewable Energy Management System (REMS) tailored for residential and small-commercial applications in Karachi's unique environmental and operational context. By leveraging local renewable resources (solar irradiance) and modern electronics, this</w:t>
      </w:r>
      <w:r>
        <w:t xml:space="preserve"> </w:t>
      </w:r>
      <w:r>
        <w:rPr>
          <w:bCs/>
          <w:b/>
        </w:rPr>
        <w:t xml:space="preserve">Thesis Proposal</w:t>
      </w:r>
      <w:r>
        <w:t xml:space="preserve"> </w:t>
      </w:r>
      <w:r>
        <w:t xml:space="preserve">directly targets reducing reliance on unstable grid power and mitigating the crippling effects of load-shedding prevalent across</w:t>
      </w:r>
      <w:r>
        <w:t xml:space="preserve"> </w:t>
      </w:r>
      <w:r>
        <w:rPr>
          <w:bCs/>
          <w:b/>
        </w:rPr>
        <w:t xml:space="preserve">Pakistan Karachi</w:t>
      </w:r>
      <w:r>
        <w:t xml:space="preserve">. The expected outcome is a scalable technological solution that empowers local communities and provides actionable insights for national energy policy, demonstrating the indispensable role of the modern</w:t>
      </w:r>
      <w:r>
        <w:t xml:space="preserve"> </w:t>
      </w:r>
      <w:r>
        <w:rPr>
          <w:bCs/>
          <w:b/>
        </w:rPr>
        <w:t xml:space="preserve">Electronics Engineer</w:t>
      </w:r>
      <w:r>
        <w:t xml:space="preserve"> </w:t>
      </w:r>
      <w:r>
        <w:t xml:space="preserve">in solving Pakistan's critical infrastructure gaps.</w:t>
      </w:r>
    </w:p>
    <w:bookmarkEnd w:id="20"/>
    <w:bookmarkStart w:id="21" w:name="X168c964f1df1ac8090ed0a83ba81d5f3ed28c70"/>
    <w:p>
      <w:pPr>
        <w:pStyle w:val="Heading2"/>
      </w:pPr>
      <w:r>
        <w:t xml:space="preserve">1. Introduction: The Imperative for Localized Electronics Engineering Solutions in Karachi</w:t>
      </w:r>
    </w:p>
    <w:p>
      <w:pPr>
        <w:pStyle w:val="FirstParagraph"/>
      </w:pPr>
      <w:r>
        <w:t xml:space="preserve">Karachi, as the industrial and financial capital of</w:t>
      </w:r>
      <w:r>
        <w:t xml:space="preserve"> </w:t>
      </w:r>
      <w:r>
        <w:rPr>
          <w:bCs/>
          <w:b/>
        </w:rPr>
        <w:t xml:space="preserve">Pakistan</w:t>
      </w:r>
      <w:r>
        <w:t xml:space="preserve">, is a microcosm of the nation's energy crisis. Chronic power shortages (exceeding 8-10 hours daily in many areas), high transmission losses (&gt;50% nationally), and vulnerable infrastructure severely hamper economic productivity, public health, and quality of life. While national policies emphasize renewable energy growth, the critical gap lies in *localized implementation*—specifically, the design of robust, affordable electronics systems that can operate effectively within Karachi's harsh conditions (high humidity, dust ingress, voltage fluctuations) and integrate seamlessly with existing (and often deteriorating) grid infrastructure. This</w:t>
      </w:r>
      <w:r>
        <w:t xml:space="preserve"> </w:t>
      </w:r>
      <w:r>
        <w:rPr>
          <w:bCs/>
          <w:b/>
        </w:rPr>
        <w:t xml:space="preserve">Thesis Proposal</w:t>
      </w:r>
      <w:r>
        <w:t xml:space="preserve"> </w:t>
      </w:r>
      <w:r>
        <w:t xml:space="preserve">centers on the vital role of the</w:t>
      </w:r>
      <w:r>
        <w:t xml:space="preserve"> </w:t>
      </w:r>
      <w:r>
        <w:rPr>
          <w:bCs/>
          <w:b/>
        </w:rPr>
        <w:t xml:space="preserve">Electronics Engineer</w:t>
      </w:r>
      <w:r>
        <w:t xml:space="preserve">, not just as a designer but as an innovator deeply embedded in understanding the Karachi-specific problem space. The proposed system directly responds to Karachi's urgent need for decentralized, resilient energy management, moving beyond generic solutions to address local realities.</w:t>
      </w:r>
    </w:p>
    <w:bookmarkEnd w:id="21"/>
    <w:bookmarkStart w:id="22" w:name="problem-statement-and-research-gap"/>
    <w:p>
      <w:pPr>
        <w:pStyle w:val="Heading2"/>
      </w:pPr>
      <w:r>
        <w:t xml:space="preserve">2. Problem Statement and Research Gap</w:t>
      </w:r>
    </w:p>
    <w:p>
      <w:pPr>
        <w:pStyle w:val="FirstParagraph"/>
      </w:pPr>
      <w:r>
        <w:t xml:space="preserve">Current off-grid solar solutions in</w:t>
      </w:r>
      <w:r>
        <w:t xml:space="preserve"> </w:t>
      </w:r>
      <w:r>
        <w:rPr>
          <w:bCs/>
          <w:b/>
        </w:rPr>
        <w:t xml:space="preserve">Pakistan Karachi</w:t>
      </w:r>
      <w:r>
        <w:t xml:space="preserve"> </w:t>
      </w:r>
      <w:r>
        <w:t xml:space="preserve">often fail due to poor electronics design: inadequate battery management systems (BMS) leading to premature failure, lack of intelligent load prioritization during grid outages, and susceptibility to voltage sags common in Karachi's distribution network. Existing literature predominantly focuses on large-scale utility projects or theoretical models ignoring the micro-level integration challenges faced by individual households and small businesses in dense urban environments like Karachi. There is a critical research gap in developing *affordable, locally manufacturable* electronics-based energy management systems specifically optimized for the socio-economic and environmental constraints of Pakistani urban centers. This</w:t>
      </w:r>
      <w:r>
        <w:t xml:space="preserve"> </w:t>
      </w:r>
      <w:r>
        <w:rPr>
          <w:bCs/>
          <w:b/>
        </w:rPr>
        <w:t xml:space="preserve">Thesis Proposal</w:t>
      </w:r>
      <w:r>
        <w:t xml:space="preserve"> </w:t>
      </w:r>
      <w:r>
        <w:t xml:space="preserve">fills this gap by focusing on the Electronics Engineer's ability to bridge advanced circuit design with pragmatic local application.</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electrical load patterns, grid instability metrics (voltage sag/dips), and environmental stressors affecting residential/commercial premises in target areas of Karachi (e.g., Korangi, Landhi).</w:t>
      </w:r>
    </w:p>
    <w:p>
      <w:pPr>
        <w:numPr>
          <w:ilvl w:val="0"/>
          <w:numId w:val="1001"/>
        </w:numPr>
        <w:pStyle w:val="Compact"/>
      </w:pPr>
      <w:r>
        <w:t xml:space="preserve">To design and prototype a low-cost REMS utilizing microcontrollers (Arduino/Raspberry Pi-based) with adaptive control algorithms for seamless solar-battery-grid interaction, optimized for Karachi's voltage profile.</w:t>
      </w:r>
    </w:p>
    <w:p>
      <w:pPr>
        <w:numPr>
          <w:ilvl w:val="0"/>
          <w:numId w:val="1001"/>
        </w:numPr>
        <w:pStyle w:val="Compact"/>
      </w:pPr>
      <w:r>
        <w:t xml:space="preserve">To develop an intelligent load management module that prioritizes critical appliances (lighting, medical devices) during grid outages or low solar generation, significantly improving energy security at the household level in</w:t>
      </w:r>
      <w:r>
        <w:t xml:space="preserve"> </w:t>
      </w:r>
      <w:r>
        <w:rPr>
          <w:bCs/>
          <w:b/>
        </w:rPr>
        <w:t xml:space="preserve">Pakistan Karachi</w:t>
      </w:r>
      <w:r>
        <w:t xml:space="preserve">.</w:t>
      </w:r>
    </w:p>
    <w:p>
      <w:pPr>
        <w:numPr>
          <w:ilvl w:val="0"/>
          <w:numId w:val="1001"/>
        </w:numPr>
        <w:pStyle w:val="Compact"/>
      </w:pPr>
      <w:r>
        <w:t xml:space="preserve">To rigorously test the prototype's performance (efficiency, durability under humidity/dust, cost-effectiveness) in a controlled environment and then conduct a 6-month field trial in selected Karachi neighborhoods.</w:t>
      </w:r>
    </w:p>
    <w:bookmarkEnd w:id="23"/>
    <w:bookmarkStart w:id="24" w:name="Xad958d849b0694c3a42f0ab231ee8af05f99070"/>
    <w:p>
      <w:pPr>
        <w:pStyle w:val="Heading2"/>
      </w:pPr>
      <w:r>
        <w:t xml:space="preserve">4. Methodology: An Electronics Engineer's Pragmatic Approach</w:t>
      </w:r>
    </w:p>
    <w:p>
      <w:pPr>
        <w:pStyle w:val="FirstParagraph"/>
      </w:pPr>
      <w:r>
        <w:t xml:space="preserve">The research will follow a structured, engineering-driven methodology:</w:t>
      </w:r>
    </w:p>
    <w:p>
      <w:pPr>
        <w:numPr>
          <w:ilvl w:val="0"/>
          <w:numId w:val="1002"/>
        </w:numPr>
        <w:pStyle w:val="Compact"/>
      </w:pPr>
      <w:r>
        <w:rPr>
          <w:bCs/>
          <w:b/>
        </w:rPr>
        <w:t xml:space="preserve">Phase 1 (Literature &amp; Site Survey - 3 Months):</w:t>
      </w:r>
      <w:r>
        <w:t xml:space="preserve"> </w:t>
      </w:r>
      <w:r>
        <w:t xml:space="preserve">Comprehensive review of Pakistan's energy sector reports and grid performance data (from K-Electric, NEPRA). Conduct field surveys in Karachi to map actual load profiles and common failure points in existing solar setups.</w:t>
      </w:r>
    </w:p>
    <w:p>
      <w:pPr>
        <w:numPr>
          <w:ilvl w:val="0"/>
          <w:numId w:val="1002"/>
        </w:numPr>
        <w:pStyle w:val="Compact"/>
      </w:pPr>
      <w:r>
        <w:rPr>
          <w:bCs/>
          <w:b/>
        </w:rPr>
        <w:t xml:space="preserve">Phase 2 (Design &amp; Simulation - 4 Months):</w:t>
      </w:r>
      <w:r>
        <w:t xml:space="preserve"> </w:t>
      </w:r>
      <w:r>
        <w:t xml:space="preserve">The</w:t>
      </w:r>
      <w:r>
        <w:t xml:space="preserve"> </w:t>
      </w:r>
      <w:r>
        <w:rPr>
          <w:bCs/>
          <w:b/>
        </w:rPr>
        <w:t xml:space="preserve">Electronics Engineer</w:t>
      </w:r>
      <w:r>
        <w:t xml:space="preserve"> </w:t>
      </w:r>
      <w:r>
        <w:t xml:space="preserve">will design circuitry for the REMS core: efficient MPPT solar charging, robust BMS using locally available components, and adaptive control logic. Simulate performance under Karachi-specific electrical stressors using SPICE and MATLAB/Simulink.</w:t>
      </w:r>
    </w:p>
    <w:p>
      <w:pPr>
        <w:numPr>
          <w:ilvl w:val="0"/>
          <w:numId w:val="1002"/>
        </w:numPr>
        <w:pStyle w:val="Compact"/>
      </w:pPr>
      <w:r>
        <w:rPr>
          <w:bCs/>
          <w:b/>
        </w:rPr>
        <w:t xml:space="preserve">Phase 3 (Prototype Development &amp; Lab Testing - 4 Months):</w:t>
      </w:r>
      <w:r>
        <w:t xml:space="preserve"> </w:t>
      </w:r>
      <w:r>
        <w:t xml:space="preserve">Build and test the hardware prototype in a controlled lab environment simulating Karachi's humidity, dust, and voltage fluctuations. Focus on minimizing cost while ensuring reliability.</w:t>
      </w:r>
    </w:p>
    <w:p>
      <w:pPr>
        <w:numPr>
          <w:ilvl w:val="0"/>
          <w:numId w:val="1002"/>
        </w:numPr>
        <w:pStyle w:val="Compact"/>
      </w:pPr>
      <w:r>
        <w:rPr>
          <w:bCs/>
          <w:b/>
        </w:rPr>
        <w:t xml:space="preserve">Phase 4 (Field Trial &amp; Data Analysis - 6 Months):</w:t>
      </w:r>
      <w:r>
        <w:t xml:space="preserve"> </w:t>
      </w:r>
      <w:r>
        <w:t xml:space="preserve">Deploy prototypes in 20 selected households/businesses across diverse Karachi zones. Collect real-time data on energy generation, consumption patterns, system uptime, and user feedback. Analyze impact on load-shedding mitigation.</w:t>
      </w:r>
    </w:p>
    <w:p>
      <w:pPr>
        <w:numPr>
          <w:ilvl w:val="0"/>
          <w:numId w:val="1002"/>
        </w:numPr>
        <w:pStyle w:val="Compact"/>
      </w:pPr>
      <w:r>
        <w:rPr>
          <w:bCs/>
          <w:b/>
        </w:rPr>
        <w:t xml:space="preserve">Phase 5 (Optimization &amp; Dissemination - 3 Months):</w:t>
      </w:r>
      <w:r>
        <w:t xml:space="preserve"> </w:t>
      </w:r>
      <w:r>
        <w:t xml:space="preserve">Refine the design based on field data. Develop a cost-benefit analysis model tailored for Karachi's market and prepare guidelines for local manufacturing.</w:t>
      </w:r>
    </w:p>
    <w:bookmarkEnd w:id="24"/>
    <w:bookmarkStart w:id="25" w:name="Xcad69d9eeb0a1f5a53fb27860ffe0d871430b98"/>
    <w:p>
      <w:pPr>
        <w:pStyle w:val="Heading2"/>
      </w:pPr>
      <w:r>
        <w:t xml:space="preserve">5. Significance of the Work: Impact on Pakistan Karachi</w:t>
      </w:r>
    </w:p>
    <w:p>
      <w:pPr>
        <w:pStyle w:val="FirstParagraph"/>
      </w:pPr>
      <w:r>
        <w:t xml:space="preserve">This research directly addresses critical national priorities outlined in Pakistan's Sustainable Development Goals (SDGs) and Energy Policy 2019-30, with immediate relevance to</w:t>
      </w:r>
      <w:r>
        <w:t xml:space="preserve"> </w:t>
      </w:r>
      <w:r>
        <w:rPr>
          <w:bCs/>
          <w:b/>
        </w:rPr>
        <w:t xml:space="preserve">Pakistan Karachi</w:t>
      </w:r>
      <w:r>
        <w:t xml:space="preserve">. The successful implementation of the proposed REMS will:</w:t>
      </w:r>
    </w:p>
    <w:p>
      <w:pPr>
        <w:numPr>
          <w:ilvl w:val="0"/>
          <w:numId w:val="1003"/>
        </w:numPr>
        <w:pStyle w:val="Compact"/>
      </w:pPr>
      <w:r>
        <w:t xml:space="preserve">Provide Karachi residents with tangible energy security, reducing dependency on generators (which are costly and polluting).</w:t>
      </w:r>
    </w:p>
    <w:p>
      <w:pPr>
        <w:numPr>
          <w:ilvl w:val="0"/>
          <w:numId w:val="1003"/>
        </w:numPr>
        <w:pStyle w:val="Compact"/>
      </w:pPr>
      <w:r>
        <w:t xml:space="preserve">Create a blueprint for scalable deployment across Pakistan's urban centers, directly leveraging the expertise of Pakistani</w:t>
      </w:r>
      <w:r>
        <w:t xml:space="preserve"> </w:t>
      </w:r>
      <w:r>
        <w:rPr>
          <w:bCs/>
          <w:b/>
        </w:rPr>
        <w:t xml:space="preserve">Electronics Engineers</w:t>
      </w:r>
      <w:r>
        <w:t xml:space="preserve">.</w:t>
      </w:r>
    </w:p>
    <w:p>
      <w:pPr>
        <w:numPr>
          <w:ilvl w:val="0"/>
          <w:numId w:val="1003"/>
        </w:numPr>
        <w:pStyle w:val="Compact"/>
      </w:pPr>
      <w:r>
        <w:t xml:space="preserve">Demonstrate cost-effectiveness: Targeting a 30-40% reduction in system cost compared to imported equivalents through localized component selection and assembly.</w:t>
      </w:r>
    </w:p>
    <w:p>
      <w:pPr>
        <w:numPr>
          <w:ilvl w:val="0"/>
          <w:numId w:val="1003"/>
        </w:numPr>
        <w:pStyle w:val="Compact"/>
      </w:pPr>
      <w:r>
        <w:t xml:space="preserve">Contribute valuable, locally generated data on energy consumption patterns specific to Karachi's urban fabric, informing future policy and grid planning by entities like the Sindh Energy Department.</w:t>
      </w:r>
    </w:p>
    <w:bookmarkEnd w:id="25"/>
    <w:bookmarkStart w:id="26" w:name="X28d4d4236b5bb444c57710006484f967c726f8f"/>
    <w:p>
      <w:pPr>
        <w:pStyle w:val="Heading2"/>
      </w:pPr>
      <w:r>
        <w:t xml:space="preserve">6. Expected Contribution of the Electronics Engineer</w:t>
      </w:r>
    </w:p>
    <w:p>
      <w:pPr>
        <w:pStyle w:val="FirstParagraph"/>
      </w:pPr>
      <w:r>
        <w:t xml:space="preserve">The core contribution of this</w:t>
      </w:r>
      <w:r>
        <w:t xml:space="preserve"> </w:t>
      </w:r>
      <w:r>
        <w:rPr>
          <w:bCs/>
          <w:b/>
        </w:rPr>
        <w:t xml:space="preserve">Thesis Proposal</w:t>
      </w:r>
      <w:r>
        <w:t xml:space="preserve"> </w:t>
      </w:r>
      <w:r>
        <w:t xml:space="preserve">lies in showcasing how a dedicated</w:t>
      </w:r>
      <w:r>
        <w:t xml:space="preserve"> </w:t>
      </w:r>
      <w:r>
        <w:rPr>
          <w:bCs/>
          <w:b/>
        </w:rPr>
        <w:t xml:space="preserve">Electronics Engineer</w:t>
      </w:r>
      <w:r>
        <w:t xml:space="preserve">, equipped with deep contextual understanding of Karachi's challenges, can drive meaningful technological innovation. This is not merely about circuit design; it's about engineering solutions *for* the city and its people. The resulting system will be robust, affordable, and maintainable within the local technical ecosystem of</w:t>
      </w:r>
      <w:r>
        <w:t xml:space="preserve"> </w:t>
      </w:r>
      <w:r>
        <w:rPr>
          <w:bCs/>
          <w:b/>
        </w:rPr>
        <w:t xml:space="preserve">Pakistan Karachi</w:t>
      </w:r>
      <w:r>
        <w:t xml:space="preserve">. It positions the</w:t>
      </w:r>
      <w:r>
        <w:t xml:space="preserve"> </w:t>
      </w:r>
      <w:r>
        <w:rPr>
          <w:bCs/>
          <w:b/>
        </w:rPr>
        <w:t xml:space="preserve">Electronics Engineer</w:t>
      </w:r>
      <w:r>
        <w:t xml:space="preserve"> </w:t>
      </w:r>
      <w:r>
        <w:t xml:space="preserve">as an essential professional in Pakistan's quest for energy independence and urban resilience, moving beyond theoretical knowledge to practical problem-solving on the ground.</w:t>
      </w:r>
    </w:p>
    <w:bookmarkEnd w:id="26"/>
    <w:bookmarkStart w:id="27" w:name="X6857248e99fabb6bb520c9e889e1ca1a2099471"/>
    <w:p>
      <w:pPr>
        <w:pStyle w:val="Heading2"/>
      </w:pPr>
      <w:r>
        <w:t xml:space="preserve">7. Conclusion: A Pathway for Karachi's Technological Future</w:t>
      </w:r>
    </w:p>
    <w:p>
      <w:pPr>
        <w:pStyle w:val="FirstParagraph"/>
      </w:pPr>
      <w:r>
        <w:t xml:space="preserve">This Thesis Proposal presents a focused, actionable research agenda where the role of the</w:t>
      </w:r>
      <w:r>
        <w:t xml:space="preserve"> </w:t>
      </w:r>
      <w:r>
        <w:rPr>
          <w:bCs/>
          <w:b/>
        </w:rPr>
        <w:t xml:space="preserve">Electronics Engineer</w:t>
      </w:r>
      <w:r>
        <w:t xml:space="preserve"> </w:t>
      </w:r>
      <w:r>
        <w:t xml:space="preserve">is paramount in tackling one of Karachi's most pervasive challenges: energy insecurity. By grounding the solution in rigorous engineering practice and deep familiarity with</w:t>
      </w:r>
      <w:r>
        <w:t xml:space="preserve"> </w:t>
      </w:r>
      <w:r>
        <w:rPr>
          <w:bCs/>
          <w:b/>
        </w:rPr>
        <w:t xml:space="preserve">Pakistan Karachi</w:t>
      </w:r>
      <w:r>
        <w:t xml:space="preserve">'s specific operational environment, this project promises not only academic rigor but also tangible societal impact. The successful completion of this research will deliver a deployable technology prototype, robust data on urban energy use in Pakistan's largest city, and a validated model for how local engineering talent can drive sustainable infrastructure development. It is a necessary step towards empowering Karachi as a smart, resilient hub within Pakistan's evolving technological landscape. The proposed work directly contributes to the nation's vision of leveraging skilled</w:t>
      </w:r>
      <w:r>
        <w:t xml:space="preserve"> </w:t>
      </w:r>
      <w:r>
        <w:rPr>
          <w:bCs/>
          <w:b/>
        </w:rPr>
        <w:t xml:space="preserve">Electronics Engineers</w:t>
      </w:r>
      <w:r>
        <w:t xml:space="preserve"> </w:t>
      </w:r>
      <w:r>
        <w:t xml:space="preserve">to build solutions that are not just advanced, but truly *relevant* for</w:t>
      </w:r>
      <w:r>
        <w:t xml:space="preserve"> </w:t>
      </w:r>
      <w:r>
        <w:rPr>
          <w:bCs/>
          <w:b/>
        </w:rPr>
        <w:t xml:space="preserve">Pakistan Karachi</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Solutions Through Electronics Engineering in Karachi, Pakistan</dc:title>
  <dc:creator/>
  <dc:language>en</dc:language>
  <cp:keywords/>
  <dcterms:created xsi:type="dcterms:W3CDTF">2026-04-24T11:10:02Z</dcterms:created>
  <dcterms:modified xsi:type="dcterms:W3CDTF">2026-04-24T11:10:02Z</dcterms:modified>
</cp:coreProperties>
</file>

<file path=docProps/custom.xml><?xml version="1.0" encoding="utf-8"?>
<Properties xmlns="http://schemas.openxmlformats.org/officeDocument/2006/custom-properties" xmlns:vt="http://schemas.openxmlformats.org/officeDocument/2006/docPropsVTypes"/>
</file>