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1ac8970375f086174bfe9ad5e75aaadec87339"/>
    <w:p>
      <w:pPr>
        <w:pStyle w:val="Heading1"/>
      </w:pPr>
      <w:r>
        <w:t xml:space="preserve">Thesis Proposal: The Role of Film Director in Shaping Cultural Narratives within Tanzania Dar es Salaam</w:t>
      </w:r>
    </w:p>
    <w:bookmarkStart w:id="20" w:name="abstract"/>
    <w:p>
      <w:pPr>
        <w:pStyle w:val="Heading2"/>
      </w:pPr>
      <w:r>
        <w:t xml:space="preserve">Abstract</w:t>
      </w:r>
    </w:p>
    <w:p>
      <w:pPr>
        <w:pStyle w:val="FirstParagraph"/>
      </w:pPr>
      <w:r>
        <w:t xml:space="preserve">This Thesis Proposal outlines a research study examining the pivotal role of the Film Director in contemporary Tanzanian cinema, with a specific focus on Dar es Salaam as the epicenter of the nation's audiovisual culture. As Tanzania embarks on a cultural renaissance through its burgeoning film industry, understanding how Film Directors operating within Tanzania Dar es Salaam navigate local narratives, socio-political landscapes, and global influences is paramount. This research seeks to address a critical gap in African film studies by centering the creative agency of the Tanzanian Film Director within their unique urban context. The study will investigate how these directors craft stories that reflect Dar es Salaam's dynamic identity—from its colonial past and vibrant street life to its modern aspirations—and how their work contributes to national cultural discourse and international representation. A rigorous qualitative methodology, including in-depth interviews with key Film Directors, analysis of selected films produced in Tanzania Dar es Salaam, and engagement with industry stakeholders at the Tanzania Film Festival (TFF), will be employed. This Thesis Proposal argues that the Film Director is not merely a technician but a crucial cultural architect whose vision significantly shapes perceptions of Tanzania Dar es Salaam both domestically and globally.</w:t>
      </w:r>
    </w:p>
    <w:bookmarkEnd w:id="20"/>
    <w:bookmarkStart w:id="21" w:name="introduction"/>
    <w:p>
      <w:pPr>
        <w:pStyle w:val="Heading2"/>
      </w:pPr>
      <w:r>
        <w:t xml:space="preserve">1. Introduction</w:t>
      </w:r>
    </w:p>
    <w:p>
      <w:pPr>
        <w:pStyle w:val="FirstParagraph"/>
      </w:pPr>
      <w:r>
        <w:t xml:space="preserve">The cinematic landscape of Tanzania, particularly within its largest city and commercial capital, Dar es Salaam, is experiencing unprecedented growth. While the industry faces challenges including infrastructure limitations and funding gaps, a new generation of Tanzanian Film Directors is emerging with distinct voices. Dar es Salaam serves as an indispensable crucible for this development; it houses the majority of production companies, film schools (such as The National Film School), distributors, and cultural institutions like the Tanzania Film Festival held annually in the city. This Proposal focuses on Dar es Salaam not merely as a location, but as the active site where the complex interplay between film creation and urban identity occurs. The central question guiding this research is:</w:t>
      </w:r>
      <w:r>
        <w:t xml:space="preserve"> </w:t>
      </w:r>
      <w:r>
        <w:rPr>
          <w:iCs/>
          <w:i/>
        </w:rPr>
        <w:t xml:space="preserve">How do Film Directors based in Tanzania Dar es Salaam conceptualize, negotiate, and ultimately shape narratives about their city and nation through their cinematic work?</w:t>
      </w:r>
      <w:r>
        <w:t xml:space="preserve"> </w:t>
      </w:r>
      <w:r>
        <w:t xml:space="preserve">Answering this question requires a deep dive into the lived experiences, creative processes, and socio-cultural contexts of these Filmmakers. This Thesis Proposal is essential for documenting a vital phase in Tanzania's cultural evolution and for providing actionable insights to support the sustainable development of the Film Director profession within Dar es Salaam's evolving ecosystem.</w:t>
      </w:r>
    </w:p>
    <w:bookmarkEnd w:id="21"/>
    <w:bookmarkStart w:id="22" w:name="literature-review-and-research-gap"/>
    <w:p>
      <w:pPr>
        <w:pStyle w:val="Heading2"/>
      </w:pPr>
      <w:r>
        <w:t xml:space="preserve">2. Literature Review and Research Gap</w:t>
      </w:r>
    </w:p>
    <w:p>
      <w:pPr>
        <w:pStyle w:val="FirstParagraph"/>
      </w:pPr>
      <w:r>
        <w:t xml:space="preserve">Existing scholarship on African cinema often centers on Nollywood (Nigeria), Afrikaans cinema, or major national cinemas like Egypt or South Africa. The specific contributions and challenges of the Tanzanian Film Director remain significantly underexplored in academic literature. While studies touch upon broader East African film (e.g., Kenyan "Safaricom" films), few focus intensively on Dar es Salaam as the primary creative hub for a distinct Tanzanian cinematic identity. Research by scholars like Hakeem Khaaliq and recent UNESCO reports acknowledge Tanzania's potential but lack granular analysis of the Director's role. This research directly addresses this gap. It moves beyond generic discussions of "African cinema" to ask specifically about the *Tanzanian* Film Director operating *within Dar es Salaam*. It examines how they utilize local resources, respond to specific urban realities (e.g., traffic congestion, market life on Mwanza Road, coastal influences), and navigate the tension between preserving cultural authenticity and seeking wider audiences. This Thesis Proposal will position Dar es Salaam as the critical lens through which Tanzania's unique cinematic voice is being forged by its Film Directors.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creative processes, influences, and challenges faced by established and emerging Film Directors actively working in Tanzania Dar es Salaam.</w:t>
      </w:r>
    </w:p>
    <w:p>
      <w:pPr>
        <w:numPr>
          <w:ilvl w:val="0"/>
          <w:numId w:val="1001"/>
        </w:numPr>
        <w:pStyle w:val="Compact"/>
      </w:pPr>
      <w:r>
        <w:t xml:space="preserve">To examine how contemporary Tanzanian films directed in Dar es Salaam articulate narratives about urban life, social issues (e.g., gender dynamics, youth unemployment), historical memory, and national identity.</w:t>
      </w:r>
    </w:p>
    <w:p>
      <w:pPr>
        <w:numPr>
          <w:ilvl w:val="0"/>
          <w:numId w:val="1001"/>
        </w:numPr>
        <w:pStyle w:val="Compact"/>
      </w:pPr>
      <w:r>
        <w:t xml:space="preserve">To assess the impact of key local institutions (TFF, National Film School) and international partnerships on the work of the Film Director within Dar es Salaam's context.</w:t>
      </w:r>
    </w:p>
    <w:p>
      <w:pPr>
        <w:numPr>
          <w:ilvl w:val="0"/>
          <w:numId w:val="1001"/>
        </w:numPr>
        <w:pStyle w:val="Compact"/>
      </w:pPr>
      <w:r>
        <w:t xml:space="preserve">To identify strategies employed by Film Directors in Tanzania Dar es Salaam to overcome production limitations while maintaining artistic integrity and cultural relevance.</w:t>
      </w:r>
    </w:p>
    <w:p>
      <w:pPr>
        <w:numPr>
          <w:ilvl w:val="0"/>
          <w:numId w:val="1001"/>
        </w:numPr>
        <w:pStyle w:val="Compact"/>
      </w:pPr>
      <w:r>
        <w:t xml:space="preserve">To contribute to a deeper understanding of Tanzania's place within global cinema through the specific lens of its creative leadership: the Film Director.</w:t>
      </w:r>
    </w:p>
    <w:bookmarkEnd w:id="23"/>
    <w:bookmarkStart w:id="24" w:name="methodology"/>
    <w:p>
      <w:pPr>
        <w:pStyle w:val="Heading2"/>
      </w:pPr>
      <w:r>
        <w:t xml:space="preserve">4. Methodology</w:t>
      </w:r>
    </w:p>
    <w:p>
      <w:pPr>
        <w:pStyle w:val="FirstParagraph"/>
      </w:pPr>
      <w:r>
        <w:t xml:space="preserve">This research employs a qualitative, ethnographic approach grounded in Dar es Salaam. Primary data collection will involve:</w:t>
      </w:r>
    </w:p>
    <w:p>
      <w:pPr>
        <w:numPr>
          <w:ilvl w:val="0"/>
          <w:numId w:val="1002"/>
        </w:numPr>
        <w:pStyle w:val="Compact"/>
      </w:pPr>
      <w:r>
        <w:rPr>
          <w:bCs/>
          <w:b/>
        </w:rPr>
        <w:t xml:space="preserve">Semi-Structured Interviews:</w:t>
      </w:r>
      <w:r>
        <w:t xml:space="preserve"> </w:t>
      </w:r>
      <w:r>
        <w:t xml:space="preserve">Conducting 15-20 in-depth interviews with diverse Film Directors currently active in Tanzania Dar es Salaam, including established figures like Aisha M. D. and emerging talents such as David Msuya, representing various genres and career stages.</w:t>
      </w:r>
    </w:p>
    <w:p>
      <w:pPr>
        <w:numPr>
          <w:ilvl w:val="0"/>
          <w:numId w:val="1002"/>
        </w:numPr>
        <w:pStyle w:val="Compact"/>
      </w:pPr>
      <w:r>
        <w:rPr>
          <w:bCs/>
          <w:b/>
        </w:rPr>
        <w:t xml:space="preserve">Filmic Analysis:</w:t>
      </w:r>
      <w:r>
        <w:t xml:space="preserve"> </w:t>
      </w:r>
      <w:r>
        <w:t xml:space="preserve">Close reading of 5-7 representative films directed in Dar es Salaam within the last decade (e.g., *The Last Fishing Boat*, *Mwana Bwana*), analyzing narrative structures, visual language, and thematic content through the lens of urban Tanzanian experience.</w:t>
      </w:r>
    </w:p>
    <w:p>
      <w:pPr>
        <w:numPr>
          <w:ilvl w:val="0"/>
          <w:numId w:val="1002"/>
        </w:numPr>
        <w:pStyle w:val="Compact"/>
      </w:pPr>
      <w:r>
        <w:rPr>
          <w:bCs/>
          <w:b/>
        </w:rPr>
        <w:t xml:space="preserve">Stakeholder Engagement:</w:t>
      </w:r>
      <w:r>
        <w:t xml:space="preserve"> </w:t>
      </w:r>
      <w:r>
        <w:t xml:space="preserve">Participating in panels at the Tanzania Film Festival (TFF) in Dar es Salaam to observe industry dynamics and gather contextual insights from producers, critics, and distributors who interact closely with Film Directors.</w:t>
      </w:r>
    </w:p>
    <w:p>
      <w:pPr>
        <w:pStyle w:val="FirstParagraph"/>
      </w:pPr>
      <w:r>
        <w:t xml:space="preserve">The research will be conducted within Dar es Salaam itself, utilizing the city's infrastructure as a living laboratory. Data will be analyzed thematically using grounded theory principles to identify recurring patterns in how Film Directors conceptualize their role and work.</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Cultural Documentation:</w:t>
      </w:r>
      <w:r>
        <w:t xml:space="preserve"> </w:t>
      </w:r>
      <w:r>
        <w:t xml:space="preserve">A detailed, nuanced record of the creative strategies employed by Film Directors in Tanzania Dar es Salaam, preserving this vital phase of cultural production.</w:t>
      </w:r>
    </w:p>
    <w:p>
      <w:pPr>
        <w:numPr>
          <w:ilvl w:val="0"/>
          <w:numId w:val="1003"/>
        </w:numPr>
        <w:pStyle w:val="Compact"/>
      </w:pPr>
      <w:r>
        <w:rPr>
          <w:bCs/>
          <w:b/>
        </w:rPr>
        <w:t xml:space="preserve">Theoretical Contribution:</w:t>
      </w:r>
      <w:r>
        <w:t xml:space="preserve"> </w:t>
      </w:r>
      <w:r>
        <w:t xml:space="preserve">Advancing African film studies by providing a focused case study on Tanzanian cinematic authorship, challenging monolithic views of "African cinema" and highlighting regional specificity.</w:t>
      </w:r>
    </w:p>
    <w:p>
      <w:pPr>
        <w:numPr>
          <w:ilvl w:val="0"/>
          <w:numId w:val="1003"/>
        </w:numPr>
        <w:pStyle w:val="Compact"/>
      </w:pPr>
      <w:r>
        <w:rPr>
          <w:bCs/>
          <w:b/>
        </w:rPr>
        <w:t xml:space="preserve">Practical Guidance:</w:t>
      </w:r>
      <w:r>
        <w:t xml:space="preserve"> </w:t>
      </w:r>
      <w:r>
        <w:t xml:space="preserve">Offering evidence-based insights for policymakers, funding bodies (like the Tanzania Film Development Corporation), and film schools in Dar es Salaam to better support the development and professionalization of the Film Director role.</w:t>
      </w:r>
    </w:p>
    <w:p>
      <w:pPr>
        <w:numPr>
          <w:ilvl w:val="0"/>
          <w:numId w:val="1003"/>
        </w:numPr>
        <w:pStyle w:val="Compact"/>
      </w:pPr>
      <w:r>
        <w:rPr>
          <w:bCs/>
          <w:b/>
        </w:rPr>
        <w:t xml:space="preserve">National Identity Building:</w:t>
      </w:r>
      <w:r>
        <w:t xml:space="preserve"> </w:t>
      </w:r>
      <w:r>
        <w:t xml:space="preserve">Demonstrating how the work of Tanzanian Film Directors, operating from Dar es Salaam, actively shapes a contemporary, self-determined national narrative on screen.</w:t>
      </w:r>
    </w:p>
    <w:p>
      <w:pPr>
        <w:pStyle w:val="FirstParagraph"/>
      </w:pPr>
      <w:r>
        <w:t xml:space="preserve">The findings will directly inform future research and initiatives aimed at nurturing Tanzania's film industry. Understanding the unique position and challenges of the Film Director within Dar es Salaam is fundamental to harnessing cinema as a tool for cultural expression, education, and economic development in Tanzania. This Thesis Proposal is thus not merely academic; it is a necessary step towards empowering the next generation of Film Directors in Tanzania Dar es Salaam to tell their stories on their own terms.</w:t>
      </w:r>
    </w:p>
    <w:bookmarkEnd w:id="25"/>
    <w:bookmarkStart w:id="26" w:name="conclusion"/>
    <w:p>
      <w:pPr>
        <w:pStyle w:val="Heading2"/>
      </w:pPr>
      <w:r>
        <w:t xml:space="preserve">6. Conclusion</w:t>
      </w:r>
    </w:p>
    <w:p>
      <w:pPr>
        <w:pStyle w:val="FirstParagraph"/>
      </w:pPr>
      <w:r>
        <w:t xml:space="preserve">Tanzania Dar es Salaam stands at a pivotal moment for its audiovisual culture. The creative vision and agency of the Film Director are central to determining whether this moment translates into a sustainable, globally resonant national cinema. This Thesis Proposal provides the framework to systematically investigate how these key cultural practitioners operate within their unique urban environment, shaping narratives that define Tanzania for itself and the world. By focusing intensely on "Film Director" as the active subject within "Tanzania Dar es Salaam," this research promises to fill a critical void in scholarship and make a tangible contribution to the future of Tanzanian filmmaking. The outcome will be a deeper appreciation of cinematic artistry in East Africa and a stronger foundation for supporting the vital work of Film Directors throughout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 in Shaping Cultural Narratives within Tanzania Dar es Salaam</dc:title>
  <dc:creator/>
  <dc:language>en</dc:language>
  <cp:keywords/>
  <dcterms:created xsi:type="dcterms:W3CDTF">2026-07-24T00:16:07Z</dcterms:created>
  <dcterms:modified xsi:type="dcterms:W3CDTF">2026-07-24T00:16:07Z</dcterms:modified>
</cp:coreProperties>
</file>

<file path=docProps/custom.xml><?xml version="1.0" encoding="utf-8"?>
<Properties xmlns="http://schemas.openxmlformats.org/officeDocument/2006/custom-properties" xmlns:vt="http://schemas.openxmlformats.org/officeDocument/2006/docPropsVTypes"/>
</file>