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Capabilities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7" w:name="X81f687eb60cdcca7930660d189ef757d6c71757"/>
    <w:p>
      <w:pPr>
        <w:pStyle w:val="Heading1"/>
      </w:pPr>
      <w:r>
        <w:t xml:space="preserve">Thesis Proposal: Advancing Firefighter Resilience and Response Capabilities in San Francisco, United States</w:t>
      </w:r>
    </w:p>
    <w:p>
      <w:pPr>
        <w:pStyle w:val="FirstParagraph"/>
      </w:pPr>
      <w:r>
        <w:rPr>
          <w:bCs/>
          <w:b/>
        </w:rPr>
        <w:t xml:space="preserve">Abstract:</w:t>
      </w:r>
      <w:r>
        <w:t xml:space="preserve"> </w:t>
      </w:r>
      <w:r>
        <w:t xml:space="preserve">This Thesis Proposal outlines a comprehensive research initiative focused on enhancing the operational effectiveness, psychological resilience, and community integration of the Firefighter profession within the unique urban landscape of San Francisco, United States. As a city characterized by its steep topography, historic architecture, seismic vulnerability, dense population centers, and evolving socioeconomic dynamics (including significant tech industry growth), San Francisco presents distinct challenges for fire service delivery. This research addresses critical gaps in understanding how Firefighter personnel adapt to these specific pressures and proposes evidence-based strategies for optimizing their performance and well-being. The proposed study will contribute significantly to the field of urban emergency management within the United States context, specifically benefiting one of the nation's most iconic and demanding firefighting jurisdictions.</w:t>
      </w:r>
    </w:p>
    <w:bookmarkStart w:id="20" w:name="X4f0f2aeede67e9f5c6230efacdda82988e59936"/>
    <w:p>
      <w:pPr>
        <w:pStyle w:val="Heading2"/>
      </w:pPr>
      <w:r>
        <w:t xml:space="preserve">1. Introduction: The Critical Role of Firefighter in San Francisco, United States</w:t>
      </w:r>
    </w:p>
    <w:p>
      <w:pPr>
        <w:pStyle w:val="FirstParagraph"/>
      </w:pPr>
      <w:r>
        <w:t xml:space="preserve">The Firefighter profession is paramount to public safety and community resilience in the United States. In San Francisco, California—a city synonymous with innovation yet burdened by historic infrastructure and complex geography—this role is exceptionally demanding. The San Francisco Fire Department (SFFD), serving a population of over 800,000 across 46 square miles of hills and dense neighborhoods, confronts fires in Victorian homes, modern high-rises housing tech giants like Salesforce, cable car emergencies on steep inclines, and the ever-present threat of earthquakes. Firefighters here face not only intense physical hazards but also prolonged operational stressors unique to a major US city with high cost of living and significant public health challenges. This Thesis Proposal directly addresses the urgent need to understand and strengthen the Firefighter workforce specifically within San Francisco's context to ensure sustained community protection in the United States.</w:t>
      </w:r>
    </w:p>
    <w:bookmarkEnd w:id="20"/>
    <w:bookmarkStart w:id="21" w:name="X4d4623d7ceaa9d2458e9959cc5eef2e88c7aa1d"/>
    <w:p>
      <w:pPr>
        <w:pStyle w:val="Heading2"/>
      </w:pPr>
      <w:r>
        <w:t xml:space="preserve">2. Problem Statement: Gaps in Current Firefighter Support Systems</w:t>
      </w:r>
    </w:p>
    <w:p>
      <w:pPr>
        <w:pStyle w:val="FirstParagraph"/>
      </w:pPr>
      <w:r>
        <w:t xml:space="preserve">While national studies exist on firefighter health and safety, there is a critical lack of localized research focusing on the specific stressors, operational challenges, and support needs within San Francisco. Existing frameworks often fail to account for the city's unique blend of historical preservation constraints (limiting access during fires), extreme terrain impacting response times (e.g., Pacific Heights vs. South of Market), and the high prevalence of complex medical calls alongside structural fires. Furthermore, post-incident psychological support systems, while present, may not fully address the nuanced trauma experienced by SFFD personnel responding to incidents in diverse cultural communities or catastrophic events like the 1906 earthquake's legacy. This gap hinders the development of truly effective, place-based interventions for Firefighter well-being and operational efficiency in San Francisco.</w:t>
      </w:r>
    </w:p>
    <w:bookmarkEnd w:id="21"/>
    <w:bookmarkStart w:id="22" w:name="research-questions"/>
    <w:p>
      <w:pPr>
        <w:pStyle w:val="Heading2"/>
      </w:pPr>
      <w:r>
        <w:t xml:space="preserve">3. Research Questions</w:t>
      </w:r>
    </w:p>
    <w:p>
      <w:pPr>
        <w:pStyle w:val="FirstParagraph"/>
      </w:pPr>
      <w:r>
        <w:t xml:space="preserve">This Thesis Proposal seeks to answer three pivotal questions specific to Firefighter operations in San Francisco, United States:</w:t>
      </w:r>
    </w:p>
    <w:p>
      <w:pPr>
        <w:numPr>
          <w:ilvl w:val="0"/>
          <w:numId w:val="1001"/>
        </w:numPr>
        <w:pStyle w:val="Compact"/>
      </w:pPr>
      <w:r>
        <w:t xml:space="preserve">How do the unique physical (topography, infrastructure), operational (response patterns, incident types), and social (community diversity) environments of San Francisco specifically impact firefighter stress levels, injury rates, and long-term health outcomes?</w:t>
      </w:r>
    </w:p>
    <w:p>
      <w:pPr>
        <w:numPr>
          <w:ilvl w:val="0"/>
          <w:numId w:val="1001"/>
        </w:numPr>
        <w:pStyle w:val="Compact"/>
      </w:pPr>
      <w:r>
        <w:t xml:space="preserve">What are the most effective community-based partnership models for enhancing Firefighter preparedness and response efficacy in historically underserved neighborhoods across San Francisco?</w:t>
      </w:r>
    </w:p>
    <w:p>
      <w:pPr>
        <w:numPr>
          <w:ilvl w:val="0"/>
          <w:numId w:val="1001"/>
        </w:numPr>
        <w:pStyle w:val="Compact"/>
      </w:pPr>
      <w:r>
        <w:t xml:space="preserve">How can SFFD's current psychological resilience and wellness programs be adapted to better address the specific, cumulative stressors faced by firefighters operating within the high-pressure, resource-constrained ecosystem of San Francisco?</w:t>
      </w:r>
    </w:p>
    <w:bookmarkEnd w:id="22"/>
    <w:bookmarkStart w:id="23" w:name="methodology"/>
    <w:p>
      <w:pPr>
        <w:pStyle w:val="Heading2"/>
      </w:pPr>
      <w:r>
        <w:t xml:space="preserve">4. Methodology</w:t>
      </w:r>
    </w:p>
    <w:p>
      <w:pPr>
        <w:pStyle w:val="FirstParagraph"/>
      </w:pPr>
      <w:r>
        <w:t xml:space="preserve">This mixed-methods research will employ a sequential explanatory design tailored to the San Francisco context:</w:t>
      </w:r>
    </w:p>
    <w:p>
      <w:pPr>
        <w:numPr>
          <w:ilvl w:val="0"/>
          <w:numId w:val="1002"/>
        </w:numPr>
        <w:pStyle w:val="Compact"/>
      </w:pPr>
      <w:r>
        <w:rPr>
          <w:bCs/>
          <w:b/>
        </w:rPr>
        <w:t xml:space="preserve">Phase 1 (Quantitative):</w:t>
      </w:r>
      <w:r>
        <w:t xml:space="preserve"> </w:t>
      </w:r>
      <w:r>
        <w:t xml:space="preserve">Analysis of SFFD operational data (response times, incident types, injury logs) spanning five years, correlated with city-specific variables (e.g., seismic activity indices, neighborhood demographics via US Census data). This will identify statistically significant correlations between local factors and firefighter outcomes.</w:t>
      </w:r>
    </w:p>
    <w:p>
      <w:pPr>
        <w:numPr>
          <w:ilvl w:val="0"/>
          <w:numId w:val="1002"/>
        </w:numPr>
        <w:pStyle w:val="Compact"/>
      </w:pPr>
      <w:r>
        <w:rPr>
          <w:bCs/>
          <w:b/>
        </w:rPr>
        <w:t xml:space="preserve">Phase 2 (Qualitative):</w:t>
      </w:r>
      <w:r>
        <w:t xml:space="preserve"> </w:t>
      </w:r>
      <w:r>
        <w:t xml:space="preserve">In-depth interviews with 30+ active Firefighter personnel from diverse SFFD units (including historic districts, high-rises, EMS), alongside focus groups with community leaders in five key San Francisco neighborhoods. Thematic analysis will uncover lived experiences and perceived needs.</w:t>
      </w:r>
    </w:p>
    <w:p>
      <w:pPr>
        <w:numPr>
          <w:ilvl w:val="0"/>
          <w:numId w:val="1002"/>
        </w:numPr>
        <w:pStyle w:val="Compact"/>
      </w:pPr>
      <w:r>
        <w:rPr>
          <w:bCs/>
          <w:b/>
        </w:rPr>
        <w:t xml:space="preserve">Phase 3 (Co-Design):</w:t>
      </w:r>
      <w:r>
        <w:t xml:space="preserve"> </w:t>
      </w:r>
      <w:r>
        <w:t xml:space="preserve">Collaborative workshops with SFFD leadership, mental health specialists (focusing on urban fire service), and community representatives to develop pilot interventions based on findings, prioritizing feasibility within San Francisco's resource framework.</w:t>
      </w:r>
    </w:p>
    <w:bookmarkEnd w:id="23"/>
    <w:bookmarkStart w:id="24" w:name="X9f475ea42db76b679ccb5d4d228b60f83ff8569"/>
    <w:p>
      <w:pPr>
        <w:pStyle w:val="Heading2"/>
      </w:pPr>
      <w:r>
        <w:t xml:space="preserve">5. Significance &amp; Expected Contributions to the Firefighter Profession in San Francisco</w:t>
      </w:r>
    </w:p>
    <w:p>
      <w:pPr>
        <w:pStyle w:val="FirstParagraph"/>
      </w:pPr>
      <w:r>
        <w:t xml:space="preserve">This research holds substantial significance for the Firefighter profession specifically within San Francisco and offers broader implications for urban fire services across the United States. Key expected contributions include:</w:t>
      </w:r>
    </w:p>
    <w:p>
      <w:pPr>
        <w:numPr>
          <w:ilvl w:val="0"/>
          <w:numId w:val="1003"/>
        </w:numPr>
        <w:pStyle w:val="Compact"/>
      </w:pPr>
      <w:r>
        <w:t xml:space="preserve">A detailed, evidence-based profile of occupational stressors unique to San Francisco Firefighters, moving beyond generic national studies.</w:t>
      </w:r>
    </w:p>
    <w:p>
      <w:pPr>
        <w:numPr>
          <w:ilvl w:val="0"/>
          <w:numId w:val="1003"/>
        </w:numPr>
        <w:pStyle w:val="Compact"/>
      </w:pPr>
      <w:r>
        <w:t xml:space="preserve">Practical, community-integrated strategies for improving pre-incident planning and rapid response in San Francisco's challenging environment (e.g., tailored protocols for historic districts).</w:t>
      </w:r>
    </w:p>
    <w:p>
      <w:pPr>
        <w:numPr>
          <w:ilvl w:val="0"/>
          <w:numId w:val="1003"/>
        </w:numPr>
        <w:pStyle w:val="Compact"/>
      </w:pPr>
      <w:r>
        <w:t xml:space="preserve">A validated model for enhancing firefighter mental health support systems that directly responds to the city's specific incident landscape and cultural context.</w:t>
      </w:r>
    </w:p>
    <w:p>
      <w:pPr>
        <w:numPr>
          <w:ilvl w:val="0"/>
          <w:numId w:val="1003"/>
        </w:numPr>
        <w:pStyle w:val="Compact"/>
      </w:pPr>
      <w:r>
        <w:t xml:space="preserve">Recommendations for optimizing SFFD resource allocation (personnel, equipment) based on localized risk mapping of San Francisco's neighborhoods.</w:t>
      </w:r>
    </w:p>
    <w:bookmarkEnd w:id="24"/>
    <w:bookmarkStart w:id="25" w:name="timeline"/>
    <w:p>
      <w:pPr>
        <w:pStyle w:val="Heading2"/>
      </w:pPr>
      <w:r>
        <w:t xml:space="preserve">6. Timeline</w:t>
      </w:r>
    </w:p>
    <w:p>
      <w:pPr>
        <w:pStyle w:val="FirstParagraph"/>
      </w:pPr>
      <w:r>
        <w:rPr>
          <w:iCs/>
          <w:i/>
        </w:rPr>
        <w:t xml:space="preserve">(One-Year Research Plan)</w:t>
      </w:r>
    </w:p>
    <w:p>
      <w:pPr>
        <w:numPr>
          <w:ilvl w:val="0"/>
          <w:numId w:val="1004"/>
        </w:numPr>
        <w:pStyle w:val="Compact"/>
      </w:pPr>
      <w:r>
        <w:rPr>
          <w:bCs/>
          <w:b/>
        </w:rPr>
        <w:t xml:space="preserve">Months 1-3:</w:t>
      </w:r>
      <w:r>
        <w:t xml:space="preserve"> </w:t>
      </w:r>
      <w:r>
        <w:t xml:space="preserve">Literature review (focus: urban firefighting, SF-specific studies), data access negotiation with SFFD, IRB approval.</w:t>
      </w:r>
    </w:p>
    <w:p>
      <w:pPr>
        <w:numPr>
          <w:ilvl w:val="0"/>
          <w:numId w:val="1004"/>
        </w:numPr>
        <w:pStyle w:val="Compact"/>
      </w:pPr>
      <w:r>
        <w:rPr>
          <w:bCs/>
          <w:b/>
        </w:rPr>
        <w:t xml:space="preserve">Months 4-6:</w:t>
      </w:r>
      <w:r>
        <w:t xml:space="preserve"> </w:t>
      </w:r>
      <w:r>
        <w:t xml:space="preserve">Quantitative data analysis (Phase 1), preliminary thematic coding of interview transcripts.</w:t>
      </w:r>
    </w:p>
    <w:p>
      <w:pPr>
        <w:numPr>
          <w:ilvl w:val="0"/>
          <w:numId w:val="1004"/>
        </w:numPr>
        <w:pStyle w:val="Compact"/>
      </w:pPr>
      <w:r>
        <w:rPr>
          <w:bCs/>
          <w:b/>
        </w:rPr>
        <w:t xml:space="preserve">Months 7-9:</w:t>
      </w:r>
      <w:r>
        <w:t xml:space="preserve"> </w:t>
      </w:r>
      <w:r>
        <w:t xml:space="preserve">Conduct interviews and focus groups across diverse SF neighborhoods (Phase 2), develop co-design framework.</w:t>
      </w:r>
    </w:p>
    <w:p>
      <w:pPr>
        <w:numPr>
          <w:ilvl w:val="0"/>
          <w:numId w:val="1004"/>
        </w:numPr>
        <w:pStyle w:val="Compact"/>
      </w:pPr>
      <w:r>
        <w:rPr>
          <w:bCs/>
          <w:b/>
        </w:rPr>
        <w:t xml:space="preserve">Months 10-12:</w:t>
      </w:r>
      <w:r>
        <w:t xml:space="preserve"> </w:t>
      </w:r>
      <w:r>
        <w:t xml:space="preserve">Co-design workshops, draft final report with specific SFFD implementation strategies, academic publication preparation.</w:t>
      </w:r>
    </w:p>
    <w:bookmarkEnd w:id="25"/>
    <w:bookmarkStart w:id="26" w:name="Xacb4d6a2ef3502ef102d0cbac4ec9ef06cd193e"/>
    <w:p>
      <w:pPr>
        <w:pStyle w:val="Heading2"/>
      </w:pPr>
      <w:r>
        <w:t xml:space="preserve">7. Conclusion: Advancing Firefighter Excellence in the Heart of San Francisco</w:t>
      </w:r>
    </w:p>
    <w:p>
      <w:pPr>
        <w:pStyle w:val="FirstParagraph"/>
      </w:pPr>
      <w:r>
        <w:t xml:space="preserve">This Thesis Proposal presents a vital research agenda for strengthening the Firefighter profession within San Francisco, United States. The city's complex environment demands tailored solutions, not generic national models. By focusing intensely on the lived experiences and operational realities of SFFD personnel and their relationship with the communities they protect, this study promises actionable insights to bolster firefighter resilience, enhance response effectiveness, and ultimately safeguard the diverse population of San Francisco. The findings will directly inform policy development within SFFD leadership, contribute new knowledge to urban emergency management scholarship in the United States context, and serve as a model for other major cities facing similar multifaceted firefighting challenges. Investing in understanding the Firefighter role specifically within San Francisco is not merely an academic exercise; it is a critical investment in the safety and vitality of one of America's most cherished cities.</w:t>
      </w:r>
    </w:p>
    <w:p>
      <w:pPr>
        <w:pStyle w:val="BodyText"/>
      </w:pPr>
      <w:r>
        <w:rPr>
          <w:bCs/>
          <w:b/>
        </w:rPr>
        <w:t xml:space="preserve">Keywords:</w:t>
      </w:r>
      <w:r>
        <w:t xml:space="preserve"> </w:t>
      </w:r>
      <w:r>
        <w:t xml:space="preserve">Thesis Proposal, Firefighter, San Francisco, United States, Urban Firefighting, Emergency Response, Fire Department Wellness, Community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Response Capabilities in San Francisco, United States</dc:title>
  <dc:creator/>
  <cp:keywords/>
  <dcterms:created xsi:type="dcterms:W3CDTF">2026-07-23T15:12:24Z</dcterms:created>
  <dcterms:modified xsi:type="dcterms:W3CDTF">2026-07-23T15:12:24Z</dcterms:modified>
</cp:coreProperties>
</file>

<file path=docProps/custom.xml><?xml version="1.0" encoding="utf-8"?>
<Properties xmlns="http://schemas.openxmlformats.org/officeDocument/2006/custom-properties" xmlns:vt="http://schemas.openxmlformats.org/officeDocument/2006/docPropsVTypes"/>
</file>