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New</w:t>
      </w:r>
      <w:r>
        <w:t xml:space="preserve"> </w:t>
      </w:r>
      <w:r>
        <w:t xml:space="preserve">York</w:t>
      </w:r>
      <w:r>
        <w:t xml:space="preserve"> </w:t>
      </w:r>
      <w:r>
        <w:t xml:space="preserve">City</w:t>
      </w:r>
    </w:p>
    <w:bookmarkStart w:id="27" w:name="X3153fc45e71a30bd4813f8c4d8927bd74bd56ae"/>
    <w:p>
      <w:pPr>
        <w:pStyle w:val="Heading1"/>
      </w:pPr>
      <w:r>
        <w:t xml:space="preserve">Thesis Proposal: Advancing Urban Geology Practice and Resilience in the United States' Metropolis: A Focus on New York City</w:t>
      </w:r>
    </w:p>
    <w:bookmarkStart w:id="20" w:name="abstract"/>
    <w:p>
      <w:pPr>
        <w:pStyle w:val="Heading2"/>
      </w:pPr>
      <w:r>
        <w:t xml:space="preserve">Abstract</w:t>
      </w:r>
    </w:p>
    <w:p>
      <w:pPr>
        <w:pStyle w:val="FirstParagraph"/>
      </w:pPr>
      <w:r>
        <w:t xml:space="preserve">This thesis proposal outlines a critical investigation into the evolving role of the</w:t>
      </w:r>
      <w:r>
        <w:t xml:space="preserve"> </w:t>
      </w:r>
      <w:r>
        <w:rPr>
          <w:iCs/>
          <w:i/>
        </w:rPr>
        <w:t xml:space="preserve">Geologist</w:t>
      </w:r>
      <w:r>
        <w:t xml:space="preserve"> </w:t>
      </w:r>
      <w:r>
        <w:t xml:space="preserve">within the complex geological framework of New York City, United States. Moving beyond traditional terrestrial studies, this research specifically addresses the urgent need for integrated urban geoscience to enhance infrastructure resilience, environmental management, and sustainable development in one of the world's most densely populated and geologically significant urban centers. The proposed study will analyze current geological practices employed by</w:t>
      </w:r>
      <w:r>
        <w:t xml:space="preserve"> </w:t>
      </w:r>
      <w:r>
        <w:rPr>
          <w:iCs/>
          <w:i/>
        </w:rPr>
        <w:t xml:space="preserve">Geologists</w:t>
      </w:r>
      <w:r>
        <w:t xml:space="preserve"> </w:t>
      </w:r>
      <w:r>
        <w:t xml:space="preserve">in New York City planning, construction, and emergency response contexts within the broader landscape of the</w:t>
      </w:r>
      <w:r>
        <w:t xml:space="preserve"> </w:t>
      </w:r>
      <w:r>
        <w:rPr>
          <w:iCs/>
          <w:i/>
        </w:rPr>
        <w:t xml:space="preserve">United States</w:t>
      </w:r>
      <w:r>
        <w:t xml:space="preserve">. With rising climate pressures like sea-level rise and extreme weather events disproportionately impacting coastal megacities, this research aims to establish a framework for optimizing geological expertise application in urban settings. The expected outcomes will provide actionable insights for policy makers, city planners, and practicing</w:t>
      </w:r>
      <w:r>
        <w:t xml:space="preserve"> </w:t>
      </w:r>
      <w:r>
        <w:rPr>
          <w:iCs/>
          <w:i/>
        </w:rPr>
        <w:t xml:space="preserve">Geologists</w:t>
      </w:r>
      <w:r>
        <w:t xml:space="preserve"> </w:t>
      </w:r>
      <w:r>
        <w:t xml:space="preserve">across the</w:t>
      </w:r>
      <w:r>
        <w:t xml:space="preserve"> </w:t>
      </w:r>
      <w:r>
        <w:rPr>
          <w:iCs/>
          <w:i/>
        </w:rPr>
        <w:t xml:space="preserve">United States</w:t>
      </w:r>
      <w:r>
        <w:t xml:space="preserve">, with New York City serving as the primary case study demonstrating critical lessons applicable nationwide.</w:t>
      </w:r>
    </w:p>
    <w:bookmarkEnd w:id="20"/>
    <w:bookmarkStart w:id="21" w:name="Xbb508e5cd2e8e2af1410e00e43c77b8d596383f"/>
    <w:p>
      <w:pPr>
        <w:pStyle w:val="Heading2"/>
      </w:pPr>
      <w:r>
        <w:t xml:space="preserve">1. Introduction: The Geological Imperative in New York City</w:t>
      </w:r>
    </w:p>
    <w:p>
      <w:pPr>
        <w:pStyle w:val="FirstParagraph"/>
      </w:pPr>
      <w:r>
        <w:t xml:space="preserve">New York City, as the economic and cultural epicenter of the</w:t>
      </w:r>
      <w:r>
        <w:t xml:space="preserve"> </w:t>
      </w:r>
      <w:r>
        <w:rPr>
          <w:iCs/>
          <w:i/>
        </w:rPr>
        <w:t xml:space="preserve">United States</w:t>
      </w:r>
      <w:r>
        <w:t xml:space="preserve">, presents a unique and demanding environment for geological science. Beneath its iconic skyline lies a complex subsurface geology shaped by ancient mountain building, glacial activity, and centuries of human modification. The bedrock, primarily Manhattan Schist in core areas, influences everything from skyscraper foundations to subway tunnel stability. Simultaneously, the city's extensive coastline along the Atlantic Ocean and Long Island Sound faces unprecedented threats from sea-level rise and storm surges amplified by climate change. This confluence creates an urgent imperative for highly specialized</w:t>
      </w:r>
      <w:r>
        <w:t xml:space="preserve"> </w:t>
      </w:r>
      <w:r>
        <w:rPr>
          <w:iCs/>
          <w:i/>
        </w:rPr>
        <w:t xml:space="preserve">Geologists</w:t>
      </w:r>
      <w:r>
        <w:t xml:space="preserve"> </w:t>
      </w:r>
      <w:r>
        <w:t xml:space="preserve">whose expertise must extend far beyond traditional resource exploration into urban hazard assessment, infrastructure engineering geology, and environmental remediation. The success of New York City's long-term sustainability, safety, and economic vitality is inextricably linked to the effective application of geological knowledge by the modern</w:t>
      </w:r>
      <w:r>
        <w:t xml:space="preserve"> </w:t>
      </w:r>
      <w:r>
        <w:rPr>
          <w:iCs/>
          <w:i/>
        </w:rPr>
        <w:t xml:space="preserve">Geologist</w:t>
      </w:r>
      <w:r>
        <w:t xml:space="preserve">. This thesis directly confronts this necessity within the specific context of</w:t>
      </w:r>
      <w:r>
        <w:t xml:space="preserve"> </w:t>
      </w:r>
      <w:r>
        <w:rPr>
          <w:iCs/>
          <w:i/>
        </w:rPr>
        <w:t xml:space="preserve">United States New York City</w:t>
      </w:r>
      <w:r>
        <w:t xml:space="preserve">.</w:t>
      </w:r>
    </w:p>
    <w:bookmarkEnd w:id="21"/>
    <w:bookmarkStart w:id="22" w:name="research-gap-and-problem-statement"/>
    <w:p>
      <w:pPr>
        <w:pStyle w:val="Heading2"/>
      </w:pPr>
      <w:r>
        <w:t xml:space="preserve">2. Research Gap and Problem Statement</w:t>
      </w:r>
    </w:p>
    <w:p>
      <w:pPr>
        <w:pStyle w:val="FirstParagraph"/>
      </w:pPr>
      <w:r>
        <w:t xml:space="preserve">While geological studies have been conducted in New York City for over a century, a significant gap exists between traditional geological understanding and the dynamic, high-stakes demands of contemporary urban management. Current practices often treat subsurface data as static inputs rather than integrating it dynamically with real-time environmental monitoring, climate projections, and multi-disciplinary engineering. Furthermore, the specific challenges posed by NYC's unique geology – including highly variable unconsolidated sediments in waterfront areas (e.g., Brooklyn, Queens), legacy contamination sites like the Gowanus Canal Superfund Site requiring specialized geological investigation for remediation, and the immense scale of underground infrastructure (subways, utilities) – necessitate a refined approach. Crucially, there is limited academic research specifically focused on optimizing the *role* and *methodology* of the</w:t>
      </w:r>
      <w:r>
        <w:t xml:space="preserve"> </w:t>
      </w:r>
      <w:r>
        <w:rPr>
          <w:iCs/>
          <w:i/>
        </w:rPr>
        <w:t xml:space="preserve">Geologist</w:t>
      </w:r>
      <w:r>
        <w:t xml:space="preserve"> </w:t>
      </w:r>
      <w:r>
        <w:t xml:space="preserve">within NYC's complex governance and planning ecosystems. This thesis addresses this gap by investigating how</w:t>
      </w:r>
      <w:r>
        <w:t xml:space="preserve"> </w:t>
      </w:r>
      <w:r>
        <w:rPr>
          <w:iCs/>
          <w:i/>
        </w:rPr>
        <w:t xml:space="preserve">Geologists</w:t>
      </w:r>
      <w:r>
        <w:t xml:space="preserve"> </w:t>
      </w:r>
      <w:r>
        <w:t xml:space="preserve">can most effectively contribute to New York City's resilience strategy within the framework of the broader</w:t>
      </w:r>
      <w:r>
        <w:t xml:space="preserve"> </w:t>
      </w:r>
      <w:r>
        <w:rPr>
          <w:iCs/>
          <w:i/>
        </w:rPr>
        <w:t xml:space="preserve">United States</w:t>
      </w:r>
      <w:r>
        <w:t xml:space="preserve">'s urban infrastructure priorities.</w:t>
      </w:r>
    </w:p>
    <w:bookmarkEnd w:id="22"/>
    <w:bookmarkStart w:id="23" w:name="research-objectives"/>
    <w:p>
      <w:pPr>
        <w:pStyle w:val="Heading2"/>
      </w:pPr>
      <w:r>
        <w:t xml:space="preserve">3. Research Objectives</w:t>
      </w:r>
    </w:p>
    <w:p>
      <w:pPr>
        <w:pStyle w:val="FirstParagraph"/>
      </w:pPr>
      <w:r>
        <w:t xml:space="preserve">The primary goal of this thesis is to develop and validate a comprehensive framework for maximizing the strategic contribution of the</w:t>
      </w:r>
      <w:r>
        <w:t xml:space="preserve"> </w:t>
      </w:r>
      <w:r>
        <w:rPr>
          <w:iCs/>
          <w:i/>
        </w:rPr>
        <w:t xml:space="preserve">Geologist</w:t>
      </w:r>
      <w:r>
        <w:t xml:space="preserve"> </w:t>
      </w:r>
      <w:r>
        <w:t xml:space="preserve">in New York City's urban planning, disaster preparedness, and environmental management. Specific objectives include:</w:t>
      </w:r>
    </w:p>
    <w:p>
      <w:pPr>
        <w:numPr>
          <w:ilvl w:val="0"/>
          <w:numId w:val="1001"/>
        </w:numPr>
        <w:pStyle w:val="Compact"/>
      </w:pPr>
      <w:r>
        <w:rPr>
          <w:bCs/>
          <w:b/>
        </w:rPr>
        <w:t xml:space="preserve">Objective 1:</w:t>
      </w:r>
      <w:r>
        <w:t xml:space="preserve"> </w:t>
      </w:r>
      <w:r>
        <w:t xml:space="preserve">To conduct a detailed audit of current geological data sources, methodologies, and decision-making pathways utilized by key NYC agencies (e.g., NYC Department of Environmental Protection - DEP, Office of the Chief Geologist, Department of Design and Construction - DDC) for infrastructure projects and hazard assessments.</w:t>
      </w:r>
    </w:p>
    <w:p>
      <w:pPr>
        <w:numPr>
          <w:ilvl w:val="0"/>
          <w:numId w:val="1001"/>
        </w:numPr>
        <w:pStyle w:val="Compact"/>
      </w:pPr>
      <w:r>
        <w:rPr>
          <w:bCs/>
          <w:b/>
        </w:rPr>
        <w:t xml:space="preserve">Objective 2:</w:t>
      </w:r>
      <w:r>
        <w:t xml:space="preserve"> </w:t>
      </w:r>
      <w:r>
        <w:t xml:space="preserve">To identify critical gaps in geological understanding relevant to emerging threats (e.g., climate-driven coastal erosion patterns on NYC shorelines, subsurface stability under intensified urban heat island effect) as perceived by practicing</w:t>
      </w:r>
      <w:r>
        <w:t xml:space="preserve"> </w:t>
      </w:r>
      <w:r>
        <w:rPr>
          <w:iCs/>
          <w:i/>
        </w:rPr>
        <w:t xml:space="preserve">Geologists</w:t>
      </w:r>
      <w:r>
        <w:t xml:space="preserve">, engineers, and city planners.</w:t>
      </w:r>
    </w:p>
    <w:p>
      <w:pPr>
        <w:numPr>
          <w:ilvl w:val="0"/>
          <w:numId w:val="1001"/>
        </w:numPr>
        <w:pStyle w:val="Compact"/>
      </w:pPr>
      <w:r>
        <w:rPr>
          <w:bCs/>
          <w:b/>
        </w:rPr>
        <w:t xml:space="preserve">Objective 3:</w:t>
      </w:r>
      <w:r>
        <w:t xml:space="preserve"> </w:t>
      </w:r>
      <w:r>
        <w:t xml:space="preserve">To propose a tailored framework integrating advanced geological modeling (including LiDAR-derived terrain analysis and geophysical surveys), real-time environmental monitoring data, and climate projections specifically designed for NYC's unique subsurface conditions.</w:t>
      </w:r>
    </w:p>
    <w:p>
      <w:pPr>
        <w:numPr>
          <w:ilvl w:val="0"/>
          <w:numId w:val="1001"/>
        </w:numPr>
        <w:pStyle w:val="Compact"/>
      </w:pPr>
      <w:r>
        <w:rPr>
          <w:bCs/>
          <w:b/>
        </w:rPr>
        <w:t xml:space="preserve">Objective 4:</w:t>
      </w:r>
      <w:r>
        <w:t xml:space="preserve"> </w:t>
      </w:r>
      <w:r>
        <w:t xml:space="preserve">To assess the feasibility and potential impact of implementing this proposed framework on enhancing infrastructure resilience, reducing project costs, and improving environmental outcomes within New York City's jurisdiction.</w:t>
      </w:r>
    </w:p>
    <w:bookmarkEnd w:id="23"/>
    <w:bookmarkStart w:id="24" w:name="methodology"/>
    <w:p>
      <w:pPr>
        <w:pStyle w:val="Heading2"/>
      </w:pPr>
      <w:r>
        <w:t xml:space="preserve">4. Methodology</w:t>
      </w:r>
    </w:p>
    <w:p>
      <w:pPr>
        <w:pStyle w:val="FirstParagraph"/>
      </w:pPr>
      <w:r>
        <w:t xml:space="preserve">This research employs a mixed-methods approach tailored to the NYC context:</w:t>
      </w:r>
    </w:p>
    <w:p>
      <w:pPr>
        <w:numPr>
          <w:ilvl w:val="0"/>
          <w:numId w:val="1002"/>
        </w:numPr>
        <w:pStyle w:val="Compact"/>
      </w:pPr>
      <w:r>
        <w:rPr>
          <w:bCs/>
          <w:b/>
        </w:rPr>
        <w:t xml:space="preserve">Document Analysis &amp; Data Synthesis:</w:t>
      </w:r>
      <w:r>
        <w:t xml:space="preserve"> </w:t>
      </w:r>
      <w:r>
        <w:t xml:space="preserve">Comprehensive review of publicly available geological reports, city planning documents, and agency guidelines (NYC DEP, DDC, NYC Office of Emergency Management) focusing on geology's role in specific projects (e.g., Brooklyn-Queens Expressway repairs, Hudson Yards development) within</w:t>
      </w:r>
      <w:r>
        <w:t xml:space="preserve"> </w:t>
      </w:r>
      <w:r>
        <w:rPr>
          <w:iCs/>
          <w:i/>
        </w:rPr>
        <w:t xml:space="preserve">United States New York City</w:t>
      </w:r>
      <w:r>
        <w:t xml:space="preserve">.</w:t>
      </w:r>
    </w:p>
    <w:p>
      <w:pPr>
        <w:numPr>
          <w:ilvl w:val="0"/>
          <w:numId w:val="1002"/>
        </w:numPr>
        <w:pStyle w:val="Compact"/>
      </w:pPr>
      <w:r>
        <w:rPr>
          <w:bCs/>
          <w:b/>
        </w:rPr>
        <w:t xml:space="preserve">Structured Interviews:</w:t>
      </w:r>
      <w:r>
        <w:t xml:space="preserve"> </w:t>
      </w:r>
      <w:r>
        <w:t xml:space="preserve">In-depth interviews with 15-20 practicing</w:t>
      </w:r>
      <w:r>
        <w:t xml:space="preserve"> </w:t>
      </w:r>
      <w:r>
        <w:rPr>
          <w:iCs/>
          <w:i/>
        </w:rPr>
        <w:t xml:space="preserve">Geologists</w:t>
      </w:r>
      <w:r>
        <w:t xml:space="preserve">, senior engineers, and city planners from NYC agencies and major consulting firms (e.g., WSP USA, Golder Associates) to understand practical challenges and perceived best practices.</w:t>
      </w:r>
    </w:p>
    <w:p>
      <w:pPr>
        <w:numPr>
          <w:ilvl w:val="0"/>
          <w:numId w:val="1002"/>
        </w:numPr>
        <w:pStyle w:val="Compact"/>
      </w:pPr>
      <w:r>
        <w:rPr>
          <w:bCs/>
          <w:b/>
        </w:rPr>
        <w:t xml:space="preserve">Case Study Analysis:</w:t>
      </w:r>
      <w:r>
        <w:t xml:space="preserve"> </w:t>
      </w:r>
      <w:r>
        <w:t xml:space="preserve">Deep dive into one or two high-stakes NYC projects (e.g., resilience work along the East River waterfront, remediation at the Freshkills Park site) to apply and test preliminary framework components.</w:t>
      </w:r>
    </w:p>
    <w:p>
      <w:pPr>
        <w:numPr>
          <w:ilvl w:val="0"/>
          <w:numId w:val="1002"/>
        </w:numPr>
        <w:pStyle w:val="Compact"/>
      </w:pPr>
      <w:r>
        <w:rPr>
          <w:bCs/>
          <w:b/>
        </w:rPr>
        <w:t xml:space="preserve">Framework Development &amp; Validation:</w:t>
      </w:r>
      <w:r>
        <w:t xml:space="preserve"> </w:t>
      </w:r>
      <w:r>
        <w:t xml:space="preserve">Synthesis of findings into a practical, actionable framework for NYC</w:t>
      </w:r>
      <w:r>
        <w:t xml:space="preserve"> </w:t>
      </w:r>
      <w:r>
        <w:rPr>
          <w:iCs/>
          <w:i/>
        </w:rPr>
        <w:t xml:space="preserve">Geologists</w:t>
      </w:r>
      <w:r>
        <w:t xml:space="preserve">, validated through a focus group with key stakeholders from participating agencies.</w:t>
      </w:r>
    </w:p>
    <w:bookmarkEnd w:id="24"/>
    <w:bookmarkStart w:id="25" w:name="expected-significance-and-contribution"/>
    <w:p>
      <w:pPr>
        <w:pStyle w:val="Heading2"/>
      </w:pPr>
      <w:r>
        <w:t xml:space="preserve">5. Expected Significance and Contribution</w:t>
      </w:r>
    </w:p>
    <w:p>
      <w:pPr>
        <w:pStyle w:val="FirstParagraph"/>
      </w:pPr>
      <w:r>
        <w:t xml:space="preserve">This thesis will make a significant contribution to the field of urban geology within the</w:t>
      </w:r>
      <w:r>
        <w:t xml:space="preserve"> </w:t>
      </w:r>
      <w:r>
        <w:rPr>
          <w:iCs/>
          <w:i/>
        </w:rPr>
        <w:t xml:space="preserve">United States</w:t>
      </w:r>
      <w:r>
        <w:t xml:space="preserve">. By centering the research on New York City, a global leader in urban challenges, it provides a replicable model for other major coastal cities across the nation. The proposed framework directly addresses the critical need for</w:t>
      </w:r>
      <w:r>
        <w:t xml:space="preserve"> </w:t>
      </w:r>
      <w:r>
        <w:rPr>
          <w:iCs/>
          <w:i/>
        </w:rPr>
        <w:t xml:space="preserve">Geologists</w:t>
      </w:r>
      <w:r>
        <w:t xml:space="preserve"> </w:t>
      </w:r>
      <w:r>
        <w:t xml:space="preserve">to move beyond data provision into active strategic partners within city governance. Success will be measured by: 1) A validated methodology enhancing geological input in NYC planning cycles, 2) Quantifiable reduction in geotechnical risks identified for pilot projects, and 3) A clear pathway for integrating geological resilience into NYC's Climate Action Plan. The findings will directly inform professional practice standards for</w:t>
      </w:r>
      <w:r>
        <w:t xml:space="preserve"> </w:t>
      </w:r>
      <w:r>
        <w:rPr>
          <w:iCs/>
          <w:i/>
        </w:rPr>
        <w:t xml:space="preserve">Geologists</w:t>
      </w:r>
      <w:r>
        <w:t xml:space="preserve"> </w:t>
      </w:r>
      <w:r>
        <w:t xml:space="preserve">working on urban infrastructure throughout the</w:t>
      </w:r>
      <w:r>
        <w:t xml:space="preserve"> </w:t>
      </w:r>
      <w:r>
        <w:rPr>
          <w:iCs/>
          <w:i/>
        </w:rPr>
        <w:t xml:space="preserve">United States</w:t>
      </w:r>
      <w:r>
        <w:t xml:space="preserve">, making this research vital to safeguarding America's most important cities against an increasingly uncertain future.</w:t>
      </w:r>
    </w:p>
    <w:bookmarkEnd w:id="25"/>
    <w:bookmarkStart w:id="26" w:name="Xffad744a53ca2e9bc826da37f58ef4910db2525"/>
    <w:p>
      <w:pPr>
        <w:pStyle w:val="Heading2"/>
      </w:pPr>
      <w:r>
        <w:t xml:space="preserve">6. Conclusion: The Urban Geologist as Essential City Steward</w:t>
      </w:r>
    </w:p>
    <w:p>
      <w:pPr>
        <w:pStyle w:val="FirstParagraph"/>
      </w:pPr>
      <w:r>
        <w:t xml:space="preserve">New York City's survival and prosperity in the 21st century hinges on understanding and managing its subsurface. This thesis proposal argues that the role of the</w:t>
      </w:r>
      <w:r>
        <w:t xml:space="preserve"> </w:t>
      </w:r>
      <w:r>
        <w:rPr>
          <w:iCs/>
          <w:i/>
        </w:rPr>
        <w:t xml:space="preserve">Geologist</w:t>
      </w:r>
      <w:r>
        <w:t xml:space="preserve"> </w:t>
      </w:r>
      <w:r>
        <w:t xml:space="preserve">within New York City must be fundamentally elevated from a technical support function to a core strategic position. By rigorously investigating how geological expertise can be optimally applied to address NYC's unique and pressing challenges, this research will produce a definitive roadmap for the modern urban</w:t>
      </w:r>
      <w:r>
        <w:t xml:space="preserve"> </w:t>
      </w:r>
      <w:r>
        <w:rPr>
          <w:iCs/>
          <w:i/>
        </w:rPr>
        <w:t xml:space="preserve">Geologist</w:t>
      </w:r>
      <w:r>
        <w:t xml:space="preserve">. The outcomes will not only benefit the</w:t>
      </w:r>
      <w:r>
        <w:t xml:space="preserve"> </w:t>
      </w:r>
      <w:r>
        <w:rPr>
          <w:iCs/>
          <w:i/>
        </w:rPr>
        <w:t xml:space="preserve">United States New York City</w:t>
      </w:r>
      <w:r>
        <w:t xml:space="preserve"> </w:t>
      </w:r>
      <w:r>
        <w:t xml:space="preserve">specifically but will provide an indispensable blueprint for geoscience practice in all major cities across the nation facing similar pressures of density, climate vulnerability, and infrastructural aging. This is not merely a thesis about rocks; it is a proposal for ensuring that the foundational science of our planet becomes the cornerstone of resilient urban futures within the</w:t>
      </w:r>
      <w:r>
        <w:t xml:space="preserve"> </w:t>
      </w:r>
      <w:r>
        <w:rPr>
          <w:iCs/>
          <w:i/>
        </w:rPr>
        <w:t xml:space="preserve">United States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in the United States - A Critical Analysis for New York City</dc:title>
  <dc:creator/>
  <dc:language>en</dc:language>
  <cp:keywords/>
  <dcterms:created xsi:type="dcterms:W3CDTF">2026-07-24T10:16:55Z</dcterms:created>
  <dcterms:modified xsi:type="dcterms:W3CDTF">2026-07-24T10:16:55Z</dcterms:modified>
</cp:coreProperties>
</file>

<file path=docProps/custom.xml><?xml version="1.0" encoding="utf-8"?>
<Properties xmlns="http://schemas.openxmlformats.org/officeDocument/2006/custom-properties" xmlns:vt="http://schemas.openxmlformats.org/officeDocument/2006/docPropsVTypes"/>
</file>