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Fluidity</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China</w:t>
      </w:r>
      <w:r>
        <w:t xml:space="preserve"> </w:t>
      </w:r>
      <w:r>
        <w:t xml:space="preserve">Shanghai</w:t>
      </w:r>
    </w:p>
    <w:bookmarkStart w:id="27" w:name="Xdb00aa361d7bc1d223b58f683ccea0d1cad18b9"/>
    <w:p>
      <w:pPr>
        <w:pStyle w:val="Heading1"/>
      </w:pPr>
      <w:r>
        <w:t xml:space="preserve">Thesis Proposal: Navigating Cultural Fluidity in Graphic Design Practice within China Shanghai</w:t>
      </w:r>
    </w:p>
    <w:bookmarkStart w:id="20" w:name="abstract"/>
    <w:p>
      <w:pPr>
        <w:pStyle w:val="Heading2"/>
      </w:pPr>
      <w:r>
        <w:t xml:space="preserve">Abstract</w:t>
      </w:r>
    </w:p>
    <w:p>
      <w:pPr>
        <w:pStyle w:val="FirstParagraph"/>
      </w:pPr>
      <w:r>
        <w:t xml:space="preserve">This Thesis Proposal outlines a research investigation into the evolving professional identity and practice of the Graphic Designer operating within the dynamic creative ecosystem of China Shanghai. Focusing on Shanghai as a unique nexus of traditional Chinese aesthetics, rapid globalization, and digital innovation, this study critically examines how contemporary Graphic Designers navigate cultural hybridity, technological disruption, and market demands. The research aims to identify key competencies required for success in this specific context and propose a culturally attuned framework for design education and practice. By centering the experience of the Graphic Designer within China Shanghai's unique urban fabric, this Thesis Proposal addresses a significant gap in understanding localized design professionalism in one of Asia's most influential creative hubs.</w:t>
      </w:r>
    </w:p>
    <w:bookmarkEnd w:id="20"/>
    <w:bookmarkStart w:id="21" w:name="introduction-the-shanghai-imperative"/>
    <w:p>
      <w:pPr>
        <w:pStyle w:val="Heading2"/>
      </w:pPr>
      <w:r>
        <w:t xml:space="preserve">1. Introduction: The Shanghai Imperative</w:t>
      </w:r>
    </w:p>
    <w:p>
      <w:pPr>
        <w:pStyle w:val="FirstParagraph"/>
      </w:pPr>
      <w:r>
        <w:t xml:space="preserve">Shanghai stands as a pivotal global city where the forces of modernity and tradition collide and converge. As China's undisputed financial, commercial, and cultural capital, its creative industry is experiencing unprecedented growth, driven by both domestic brands seeking international recognition and global corporations tailoring their presence for Chinese consumers. Within this vibrant landscape, the role of the Graphic Designer has evolved far beyond mere visual communication; it has become a crucial mediator of cultural identity and market strategy. This Thesis Proposal argues that understanding the specific challenges, opportunities, and evolving professional standards faced by a Graphic Designer operating in China Shanghai is essential for both academic research and practical industry development. The unique confluence of historical depth (e.g., the Bund's architectural legacy), hyper-modernity (Pudong skyline), digital adoption (WeChat ecosystem dominance), and intense competition makes Shanghai an unparalleled case study for contemporary design practice.</w:t>
      </w:r>
    </w:p>
    <w:bookmarkEnd w:id="21"/>
    <w:bookmarkStart w:id="22" w:name="X56e3c754994902a9b7105489b3ae79548cb7a78"/>
    <w:p>
      <w:pPr>
        <w:pStyle w:val="Heading2"/>
      </w:pPr>
      <w:r>
        <w:t xml:space="preserve">2. Problem Statement: Cultural Nuance vs. Global Standards</w:t>
      </w:r>
    </w:p>
    <w:p>
      <w:pPr>
        <w:pStyle w:val="FirstParagraph"/>
      </w:pPr>
      <w:r>
        <w:t xml:space="preserve">A critical gap exists in the current discourse on graphic design education and professional practice, particularly regarding its application within specific Chinese urban contexts like Shanghai. While global design theories and trends are widely disseminated, their translation into effective local practice often falters due to a lack of deep cultural understanding. Many Graphic Designers working in or for Shanghai-based agencies or brands struggle with:</w:t>
      </w:r>
      <w:r>
        <w:t xml:space="preserve"> </w:t>
      </w:r>
      <w:r>
        <w:t xml:space="preserve">* Misinterpreting symbolic meanings (e.g., colors, patterns, imagery) crucial in Chinese culture.</w:t>
      </w:r>
      <w:r>
        <w:t xml:space="preserve"> </w:t>
      </w:r>
      <w:r>
        <w:t xml:space="preserve">* Balancing global design sensibilities demanded by multinational clients with authentic local resonance required by domestic audiences.</w:t>
      </w:r>
      <w:r>
        <w:t xml:space="preserve"> </w:t>
      </w:r>
      <w:r>
        <w:t xml:space="preserve">* Adapting to the unique digital user experience landscape dominated by platforms like WeChat and Xiaohongshu (RED).</w:t>
      </w:r>
      <w:r>
        <w:t xml:space="preserve"> </w:t>
      </w:r>
      <w:r>
        <w:t xml:space="preserve">* Navigating the complex expectations of Chinese business culture within creative project management.</w:t>
      </w:r>
      <w:r>
        <w:t xml:space="preserve"> </w:t>
      </w:r>
      <w:r>
        <w:t xml:space="preserve">This Thesis Proposal seeks to systematically investigate these tensions as they manifest in the daily work of Graphic Designers actively practicing within China Shanghai, moving beyond superficial observations to identify actionable insights.</w:t>
      </w:r>
    </w:p>
    <w:bookmarkEnd w:id="22"/>
    <w:bookmarkStart w:id="23" w:name="research-objectives"/>
    <w:p>
      <w:pPr>
        <w:pStyle w:val="Heading2"/>
      </w:pPr>
      <w:r>
        <w:t xml:space="preserve">3. Research Objectives</w:t>
      </w:r>
    </w:p>
    <w:p>
      <w:pPr>
        <w:pStyle w:val="FirstParagraph"/>
      </w:pPr>
      <w:r>
        <w:t xml:space="preserve">The primary aim of this Thesis Proposal is to develop a comprehensive understanding of the contemporary Graphic Designer's professional landscape in China Shanghai. Specific objectives include:</w:t>
      </w:r>
      <w:r>
        <w:t xml:space="preserve"> </w:t>
      </w:r>
      <w:r>
        <w:t xml:space="preserve">1. To document and analyze the core competencies (technical, cultural, communicative) increasingly required for success by Graphic Designers operating within Shanghai's competitive market.</w:t>
      </w:r>
      <w:r>
        <w:t xml:space="preserve"> </w:t>
      </w:r>
      <w:r>
        <w:t xml:space="preserve">2. To investigate how Chinese cultural values, historical context, and digital consumer behavior directly shape design decisions and client interactions.</w:t>
      </w:r>
      <w:r>
        <w:t xml:space="preserve"> </w:t>
      </w:r>
      <w:r>
        <w:t xml:space="preserve">3. To assess the efficacy of current design education programs (both local Chinese institutions and international branches in Shanghai) in preparing Graphic Designers for this specific environment.</w:t>
      </w:r>
      <w:r>
        <w:t xml:space="preserve"> </w:t>
      </w:r>
      <w:r>
        <w:t xml:space="preserve">4. To propose a culturally grounded framework or set of guidelines for effective graphic design practice tailored to the China Shanghai context, bridging the gap between global methodologies and local application.</w:t>
      </w:r>
    </w:p>
    <w:bookmarkEnd w:id="23"/>
    <w:bookmarkStart w:id="24" w:name="Xfcdb90bcef6a29f206a030903e622c84fd117a1"/>
    <w:p>
      <w:pPr>
        <w:pStyle w:val="Heading2"/>
      </w:pPr>
      <w:r>
        <w:t xml:space="preserve">4. Methodology: Grounding in Shanghai Practice</w:t>
      </w:r>
    </w:p>
    <w:p>
      <w:pPr>
        <w:pStyle w:val="FirstParagraph"/>
      </w:pPr>
      <w:r>
        <w:t xml:space="preserve">This research employs a mixed-methods approach, prioritizing qualitative insights grounded in Shanghai's reality. The methodology includes:</w:t>
      </w:r>
      <w:r>
        <w:t xml:space="preserve"> </w:t>
      </w:r>
      <w:r>
        <w:t xml:space="preserve">* **In-depth Semi-Structured Interviews:** Conducting interviews with 15-20 experienced Graphic Designers working across diverse sectors (advertising agencies, in-house corporate teams at multinationals like PUMA China or local giants like Alibaba, and independent studios) within Shanghai. Questions will focus on daily challenges, cultural navigation strategies, and evolving skill requirements.</w:t>
      </w:r>
      <w:r>
        <w:t xml:space="preserve"> </w:t>
      </w:r>
      <w:r>
        <w:t xml:space="preserve">* **Case Study Analysis:** Examining 3-5 prominent recent branding or digital campaigns launched by major Shanghai-based brands or agencies (e.g., a successful WeChat mini-program interface for a local fashion house, a culturally resonant campaign for an international luxury brand in Shanghai), dissecting the design decisions through the lens of cultural fluency.</w:t>
      </w:r>
      <w:r>
        <w:t xml:space="preserve"> </w:t>
      </w:r>
      <w:r>
        <w:t xml:space="preserve">* **Comparative Analysis:** Reviewing curricula from leading design schools in Shanghai (e.g., Shanghai Jiao Tong University College of Design, Academy of Art University - Shanghai campus) alongside key Western programs to identify gaps and potential for localization.</w:t>
      </w:r>
      <w:r>
        <w:t xml:space="preserve"> </w:t>
      </w:r>
      <w:r>
        <w:t xml:space="preserve">* **Field Observation:** Brief, contextually informed observation within selected creative workspaces in Shanghai neighborhoods known for design activity (e.g., M50 Creative Park, Xintiandi creative zones) to understand workflow and cultural dynamics.</w:t>
      </w:r>
    </w:p>
    <w:bookmarkEnd w:id="24"/>
    <w:bookmarkStart w:id="25" w:name="expected-contribution-significance"/>
    <w:p>
      <w:pPr>
        <w:pStyle w:val="Heading2"/>
      </w:pPr>
      <w:r>
        <w:t xml:space="preserve">5. Expected Contribution &amp; Significance</w:t>
      </w:r>
    </w:p>
    <w:p>
      <w:pPr>
        <w:pStyle w:val="FirstParagraph"/>
      </w:pPr>
      <w:r>
        <w:t xml:space="preserve">This Thesis Proposal directly addresses the urgent need for context-specific knowledge within the global graphic design field. The findings will provide:</w:t>
      </w:r>
      <w:r>
        <w:t xml:space="preserve"> </w:t>
      </w:r>
      <w:r>
        <w:t xml:space="preserve">* **Actionable Insights:** For Graphic Designers seeking to establish or enhance their careers in China Shanghai, offering concrete strategies for cultural navigation and professional development.</w:t>
      </w:r>
      <w:r>
        <w:t xml:space="preserve"> </w:t>
      </w:r>
      <w:r>
        <w:t xml:space="preserve">* **Curriculum Development Guidance:** For design educators in China (and internationally) aiming to better prepare students for the realities of working within major Chinese markets, moving beyond generic "global" teaching.</w:t>
      </w:r>
      <w:r>
        <w:t xml:space="preserve"> </w:t>
      </w:r>
      <w:r>
        <w:t xml:space="preserve">* **Strategic Value for Businesses:** For brands operating in Shanghai, understanding the nuanced skills required from their Graphic Designers can lead to more effective and culturally resonant communication.</w:t>
      </w:r>
      <w:r>
        <w:t xml:space="preserve"> </w:t>
      </w:r>
      <w:r>
        <w:t xml:space="preserve">* **Academic Contribution:** Filling a significant gap in design scholarship focused specifically on the intersection of professional practice, cultural context, and a major global city within China. This work will contribute to a more nuanced understanding of how graphic design functions as a vital cultural and economic force in contemporary China Shanghai.</w:t>
      </w:r>
    </w:p>
    <w:bookmarkEnd w:id="25"/>
    <w:bookmarkStart w:id="26" w:name="Xf5dff4ff727dcc24187c53a6e5cfd05f721fe89"/>
    <w:p>
      <w:pPr>
        <w:pStyle w:val="Heading2"/>
      </w:pPr>
      <w:r>
        <w:t xml:space="preserve">6. Conclusion: The Future Designer in Shanghai</w:t>
      </w:r>
    </w:p>
    <w:p>
      <w:pPr>
        <w:pStyle w:val="FirstParagraph"/>
      </w:pPr>
      <w:r>
        <w:t xml:space="preserve">The role of the Graphic Designer in China Shanghai is not merely an extension of Western practice; it is a distinct, evolving profession demanding deep cultural intelligence alongside technical mastery and adaptability to a rapidly shifting digital landscape. This Thesis Proposal asserts that understanding this specificity – the lived experience of the Graphic Designer within Shanghai's unique environment – is paramount. By rigorously investigating the challenges and successes within this context, this research aims to empower both practitioners navigating China Shanghai's creative scene and educators shaping future designers. The outcome will be a foundational contribution to the discourse on culturally intelligent graphic design practice in one of the world's most dynamic cities, proving that effective design in China Shanghai requires more than just skill; it demands profound contextual understanding.</w:t>
      </w:r>
    </w:p>
    <w:p>
      <w:pPr>
        <w:pStyle w:val="BodyText"/>
      </w:pPr>
      <w:r>
        <w:rPr>
          <w:bCs/>
          <w:b/>
        </w:rPr>
        <w:t xml:space="preserve">Keywords:</w:t>
      </w:r>
      <w:r>
        <w:t xml:space="preserve"> </w:t>
      </w:r>
      <w:r>
        <w:t xml:space="preserve">Thesis Proposal, Graphic Designer, China Shanghai, Cultural Fluency, Design Practice, Creative Industry, Digital Communication.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Fluidity in Graphic Design Practice within China Shanghai</dc:title>
  <dc:creator/>
  <dc:language>en</dc:language>
  <cp:keywords/>
  <dcterms:created xsi:type="dcterms:W3CDTF">2025-12-10T17:56:21Z</dcterms:created>
  <dcterms:modified xsi:type="dcterms:W3CDTF">2025-12-10T17:56:21Z</dcterms:modified>
</cp:coreProperties>
</file>

<file path=docProps/custom.xml><?xml version="1.0" encoding="utf-8"?>
<Properties xmlns="http://schemas.openxmlformats.org/officeDocument/2006/custom-properties" xmlns:vt="http://schemas.openxmlformats.org/officeDocument/2006/docPropsVTypes"/>
</file>