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Nigeria</w:t>
      </w:r>
      <w:r>
        <w:t xml:space="preserve"> </w:t>
      </w:r>
      <w:r>
        <w:t xml:space="preserve">Lagos</w:t>
      </w:r>
    </w:p>
    <w:bookmarkStart w:id="33" w:name="Xb9421899828cbe4404ff1e938eceb58732d2a1b"/>
    <w:p>
      <w:pPr>
        <w:pStyle w:val="Heading1"/>
      </w:pPr>
      <w:r>
        <w:t xml:space="preserve">Thesis Proposal: Enhancing Operational Excellence through Industrial Engineering Practices in Nigeria Lagos Manufacturing Enterprises</w:t>
      </w:r>
    </w:p>
    <w:bookmarkStart w:id="20" w:name="introduction"/>
    <w:p>
      <w:pPr>
        <w:pStyle w:val="Heading2"/>
      </w:pPr>
      <w:r>
        <w:t xml:space="preserve">1. Introduction</w:t>
      </w:r>
    </w:p>
    <w:p>
      <w:pPr>
        <w:pStyle w:val="FirstParagraph"/>
      </w:pPr>
      <w:r>
        <w:t xml:space="preserve">In the dynamic economic landscape of Nigeria, Lagos State stands as the nation's commercial nerve center, contributing over 35% to Nigeria's GDP and housing approximately 40% of the country's manufacturing activities. As an emerging hub for industrialization, Lagos faces critical challenges in supply chain management, production efficiency, and resource optimization within its manufacturing sector. This</w:t>
      </w:r>
      <w:r>
        <w:t xml:space="preserve"> </w:t>
      </w:r>
      <w:r>
        <w:rPr>
          <w:iCs/>
          <w:i/>
        </w:rPr>
        <w:t xml:space="preserve">Thesis Proposal</w:t>
      </w:r>
      <w:r>
        <w:t xml:space="preserve"> </w:t>
      </w:r>
      <w:r>
        <w:t xml:space="preserve">addresses these pressing issues through the specialized lens of an</w:t>
      </w:r>
      <w:r>
        <w:t xml:space="preserve"> </w:t>
      </w:r>
      <w:r>
        <w:rPr>
          <w:bCs/>
          <w:b/>
        </w:rPr>
        <w:t xml:space="preserve">Industrial Engineer</w:t>
      </w:r>
      <w:r>
        <w:t xml:space="preserve">, positioning the discipline as a catalyst for sustainable industrial growth in Nigeria Lagos. The proposed research will investigate how systematic application of industrial engineering principles can transform operational inefficiencies into competitive advantages for manufacturing firms operating within Lagos' unique socioeconomic environment.</w:t>
      </w:r>
    </w:p>
    <w:bookmarkEnd w:id="20"/>
    <w:bookmarkStart w:id="21" w:name="problem-statement"/>
    <w:p>
      <w:pPr>
        <w:pStyle w:val="Heading2"/>
      </w:pPr>
      <w:r>
        <w:t xml:space="preserve">2. Problem Statement</w:t>
      </w:r>
    </w:p>
    <w:p>
      <w:pPr>
        <w:pStyle w:val="FirstParagraph"/>
      </w:pPr>
      <w:r>
        <w:t xml:space="preserve">Lagos-based manufacturing enterprises grapple with systemic inefficiencies including 30-45% production downtime, 25% inventory waste, and suboptimal labor utilization according to the Nigerian Manufacturing Industries Association (NMIA) 2023 report. These challenges stem from fragmented processes, inadequate data-driven decision-making frameworks, and insufficient implementation of industrial engineering methodologies. The absence of context-specific</w:t>
      </w:r>
      <w:r>
        <w:t xml:space="preserve"> </w:t>
      </w:r>
      <w:r>
        <w:rPr>
          <w:iCs/>
          <w:i/>
        </w:rPr>
        <w:t xml:space="preserve">Industrial Engineer</w:t>
      </w:r>
      <w:r>
        <w:t xml:space="preserve"> </w:t>
      </w:r>
      <w:r>
        <w:t xml:space="preserve">solutions tailored to Nigeria Lagos' infrastructure constraints—such as unreliable power supply, congested transportation networks, and fluctuating raw material availability—has hindered productivity gains. This research directly addresses the gap in localized industrial engineering interventions that can deliver measurable ROI within Nigeria's complex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Lagos-specific efficiency assessment framework integrating industrial engineering tools with local contextual factors.</w:t>
      </w:r>
    </w:p>
    <w:p>
      <w:pPr>
        <w:numPr>
          <w:ilvl w:val="0"/>
          <w:numId w:val="1001"/>
        </w:numPr>
        <w:pStyle w:val="Compact"/>
      </w:pPr>
      <w:r>
        <w:t xml:space="preserve">To identify and quantify the top 5 operational bottlenecks affecting manufacturing throughput in Lagos State's SME sector.</w:t>
      </w:r>
    </w:p>
    <w:p>
      <w:pPr>
        <w:numPr>
          <w:ilvl w:val="0"/>
          <w:numId w:val="1001"/>
        </w:numPr>
        <w:pStyle w:val="Compact"/>
      </w:pPr>
      <w:r>
        <w:t xml:space="preserve">To design and validate a digital workflow optimization model for Nigerian manufacturing environments using Lean Six Sigma principles.</w:t>
      </w:r>
    </w:p>
    <w:p>
      <w:pPr>
        <w:numPr>
          <w:ilvl w:val="0"/>
          <w:numId w:val="1001"/>
        </w:numPr>
        <w:pStyle w:val="Compact"/>
      </w:pPr>
      <w:r>
        <w:t xml:space="preserve">To establish best practice guidelines for</w:t>
      </w:r>
      <w:r>
        <w:t xml:space="preserve"> </w:t>
      </w:r>
      <w:r>
        <w:rPr>
          <w:iCs/>
          <w:i/>
        </w:rPr>
        <w:t xml:space="preserve">Industrial Engineer</w:t>
      </w:r>
      <w:r>
        <w:t xml:space="preserve"> </w:t>
      </w:r>
      <w:r>
        <w:t xml:space="preserve">implementation within Nigeria Lagos industrial settings.</w:t>
      </w:r>
    </w:p>
    <w:bookmarkEnd w:id="22"/>
    <w:bookmarkStart w:id="23" w:name="literature-review-synthesis"/>
    <w:p>
      <w:pPr>
        <w:pStyle w:val="Heading2"/>
      </w:pPr>
      <w:r>
        <w:t xml:space="preserve">4. Literature Review (Synthesis)</w:t>
      </w:r>
    </w:p>
    <w:p>
      <w:pPr>
        <w:pStyle w:val="FirstParagraph"/>
      </w:pPr>
      <w:r>
        <w:t xml:space="preserve">Global literature confirms industrial engineering's transformative impact on manufacturing efficiency (Womack &amp; Jones, 1996; Kusiak, 2015). However, studies in sub-Saharan Africa remain scarce and largely non-contextualized. While Adedeji (2018) documented Nigeria's industrial potential, his work lacked engineering-specific implementation strategies. Recent Lagos-focused studies by Akinwande (2021) identified infrastructure gaps but failed to connect them to industrial engineering solutions. This research bridges these gaps by anchoring in Nigeria Lagos' reality—examining how an</w:t>
      </w:r>
      <w:r>
        <w:t xml:space="preserve"> </w:t>
      </w:r>
      <w:r>
        <w:rPr>
          <w:iCs/>
          <w:i/>
        </w:rPr>
        <w:t xml:space="preserve">Industrial Engineer</w:t>
      </w:r>
      <w:r>
        <w:t xml:space="preserve"> </w:t>
      </w:r>
      <w:r>
        <w:t xml:space="preserve">can leverage local constraints as innovation drivers rather than obstacles. Our proposed methodology uniquely incorporates cultural, infrastructural, and economic variables absent in Western industrial engineering models.</w:t>
      </w:r>
    </w:p>
    <w:bookmarkEnd w:id="23"/>
    <w:bookmarkStart w:id="27" w:name="methodology"/>
    <w:p>
      <w:pPr>
        <w:pStyle w:val="Heading2"/>
      </w:pPr>
      <w:r>
        <w:t xml:space="preserve">5. Methodology</w:t>
      </w:r>
    </w:p>
    <w:p>
      <w:pPr>
        <w:pStyle w:val="FirstParagraph"/>
      </w:pPr>
      <w:r>
        <w:t xml:space="preserve">This mixed-methods research employs a three-phase approach within Nigeria Lagos:</w:t>
      </w:r>
    </w:p>
    <w:bookmarkStart w:id="24" w:name="phase-1-contextual-analysis-months-1-3"/>
    <w:p>
      <w:pPr>
        <w:pStyle w:val="Heading3"/>
      </w:pPr>
      <w:r>
        <w:t xml:space="preserve">Phase 1: Contextual Analysis (Months 1-3)</w:t>
      </w:r>
    </w:p>
    <w:p>
      <w:pPr>
        <w:numPr>
          <w:ilvl w:val="0"/>
          <w:numId w:val="1002"/>
        </w:numPr>
        <w:pStyle w:val="Compact"/>
      </w:pPr>
      <w:r>
        <w:t xml:space="preserve">Conduct site visits across Lagos industrial zones (Apapa, Ikeja, Ogun Free Trade Zone)</w:t>
      </w:r>
    </w:p>
    <w:p>
      <w:pPr>
        <w:numPr>
          <w:ilvl w:val="0"/>
          <w:numId w:val="1002"/>
        </w:numPr>
        <w:pStyle w:val="Compact"/>
      </w:pPr>
      <w:r>
        <w:t xml:space="preserve">Administer surveys to 50+ manufacturing managers on process pain points</w:t>
      </w:r>
    </w:p>
    <w:p>
      <w:pPr>
        <w:numPr>
          <w:ilvl w:val="0"/>
          <w:numId w:val="1002"/>
        </w:numPr>
        <w:pStyle w:val="Compact"/>
      </w:pPr>
      <w:r>
        <w:t xml:space="preserve">Analyze secondary data from Nigeria's National Bureau of Statistics (NBS) on industrial output metrics</w:t>
      </w:r>
    </w:p>
    <w:bookmarkEnd w:id="24"/>
    <w:bookmarkStart w:id="25" w:name="phase-2-solution-development-months-4-7"/>
    <w:p>
      <w:pPr>
        <w:pStyle w:val="Heading3"/>
      </w:pPr>
      <w:r>
        <w:t xml:space="preserve">Phase 2: Solution Development (Months 4-7)</w:t>
      </w:r>
    </w:p>
    <w:p>
      <w:pPr>
        <w:numPr>
          <w:ilvl w:val="0"/>
          <w:numId w:val="1003"/>
        </w:numPr>
        <w:pStyle w:val="Compact"/>
      </w:pPr>
      <w:r>
        <w:t xml:space="preserve">Apply industrial engineering tools: Value Stream Mapping for Lagos-specific processes, Simulation Modeling using AnyLogic software</w:t>
      </w:r>
    </w:p>
    <w:p>
      <w:pPr>
        <w:numPr>
          <w:ilvl w:val="0"/>
          <w:numId w:val="1003"/>
        </w:numPr>
        <w:pStyle w:val="Compact"/>
      </w:pPr>
      <w:r>
        <w:t xml:space="preserve">Develop a mobile-based workflow management prototype addressing Lagos' power instability through offline functionality</w:t>
      </w:r>
    </w:p>
    <w:p>
      <w:pPr>
        <w:numPr>
          <w:ilvl w:val="0"/>
          <w:numId w:val="1003"/>
        </w:numPr>
        <w:pStyle w:val="Compact"/>
      </w:pPr>
      <w:r>
        <w:t xml:space="preserve">Co-design solutions with frontline workers to ensure cultural appropriateness</w:t>
      </w:r>
    </w:p>
    <w:bookmarkEnd w:id="25"/>
    <w:bookmarkStart w:id="26" w:name="X812b3965c461e696f249ad111450e96fc2df768"/>
    <w:p>
      <w:pPr>
        <w:pStyle w:val="Heading3"/>
      </w:pPr>
      <w:r>
        <w:t xml:space="preserve">Phase 3: Validation &amp; Implementation (Months 8-12)</w:t>
      </w:r>
    </w:p>
    <w:p>
      <w:pPr>
        <w:numPr>
          <w:ilvl w:val="0"/>
          <w:numId w:val="1004"/>
        </w:numPr>
        <w:pStyle w:val="Compact"/>
      </w:pPr>
      <w:r>
        <w:t xml:space="preserve">Pilot the optimized workflow model at two Lagos manufacturing facilities (one textile, one food processing)</w:t>
      </w:r>
    </w:p>
    <w:p>
      <w:pPr>
        <w:numPr>
          <w:ilvl w:val="0"/>
          <w:numId w:val="1004"/>
        </w:numPr>
        <w:pStyle w:val="Compact"/>
      </w:pPr>
      <w:r>
        <w:t xml:space="preserve">Measure KPIs: Production cycle time reduction, waste minimization rates, ROI calculation</w:t>
      </w:r>
    </w:p>
    <w:p>
      <w:pPr>
        <w:numPr>
          <w:ilvl w:val="0"/>
          <w:numId w:val="1004"/>
        </w:numPr>
        <w:pStyle w:val="Compact"/>
      </w:pPr>
      <w:r>
        <w:t xml:space="preserve">Conduct cost-benefit analysis comparing traditional vs. industrial engineering approaches in Nigeria Lagos context</w:t>
      </w:r>
    </w:p>
    <w:bookmarkEnd w:id="26"/>
    <w:bookmarkEnd w:id="27"/>
    <w:bookmarkStart w:id="28" w:name="X62ffeb7414ff2558b060b236acaec04a46ab843"/>
    <w:p>
      <w:pPr>
        <w:pStyle w:val="Heading2"/>
      </w:pPr>
      <w:r>
        <w:t xml:space="preserve">6. Expected Contributions to Industrial Engineering Practice in Nigeria Lagos</w:t>
      </w:r>
    </w:p>
    <w:p>
      <w:pPr>
        <w:pStyle w:val="FirstParagraph"/>
      </w:pPr>
      <w:r>
        <w:t xml:space="preserve">This research promises three-tiered impact:</w:t>
      </w:r>
    </w:p>
    <w:p>
      <w:pPr>
        <w:numPr>
          <w:ilvl w:val="0"/>
          <w:numId w:val="1005"/>
        </w:numPr>
        <w:pStyle w:val="Compact"/>
      </w:pPr>
      <w:r>
        <w:rPr>
          <w:bCs/>
          <w:b/>
        </w:rPr>
        <w:t xml:space="preserve">Theoretical:</w:t>
      </w:r>
      <w:r>
        <w:t xml:space="preserve"> </w:t>
      </w:r>
      <w:r>
        <w:t xml:space="preserve">Development of the first context-aware industrial engineering framework for Nigerian manufacturing, challenging Eurocentric models with Lagos-specific variables.</w:t>
      </w:r>
    </w:p>
    <w:p>
      <w:pPr>
        <w:numPr>
          <w:ilvl w:val="0"/>
          <w:numId w:val="1005"/>
        </w:numPr>
        <w:pStyle w:val="Compact"/>
      </w:pPr>
      <w:r>
        <w:rPr>
          <w:bCs/>
          <w:b/>
        </w:rPr>
        <w:t xml:space="preserve">Practical:</w:t>
      </w:r>
      <w:r>
        <w:t xml:space="preserve"> </w:t>
      </w:r>
      <w:r>
        <w:t xml:space="preserve">A validated toolkit enabling local</w:t>
      </w:r>
      <w:r>
        <w:t xml:space="preserve"> </w:t>
      </w:r>
      <w:r>
        <w:rPr>
          <w:iCs/>
          <w:i/>
        </w:rPr>
        <w:t xml:space="preserve">Industrial Engineer</w:t>
      </w:r>
      <w:r>
        <w:t xml:space="preserve">s to implement rapid efficiency gains without costly foreign consultancy.</w:t>
      </w:r>
    </w:p>
    <w:p>
      <w:pPr>
        <w:numPr>
          <w:ilvl w:val="0"/>
          <w:numId w:val="1005"/>
        </w:numPr>
        <w:pStyle w:val="Compact"/>
      </w:pPr>
      <w:r>
        <w:rPr>
          <w:bCs/>
          <w:b/>
        </w:rPr>
        <w:t xml:space="preserve">Societal:</w:t>
      </w:r>
      <w:r>
        <w:t xml:space="preserve"> </w:t>
      </w:r>
      <w:r>
        <w:t xml:space="preserve">Potential to create 15-20 new industrial engineering roles annually in Lagos while supporting the Nigerian government's "Made in Nigeria" initiative through enhanced export competitiveness.</w:t>
      </w:r>
    </w:p>
    <w:bookmarkEnd w:id="28"/>
    <w:bookmarkStart w:id="29" w:name="significance-of-focus-on-nigeria-lagos"/>
    <w:p>
      <w:pPr>
        <w:pStyle w:val="Heading2"/>
      </w:pPr>
      <w:r>
        <w:t xml:space="preserve">7. Significance of Focus on Nigeria Lagos</w:t>
      </w:r>
    </w:p>
    <w:p>
      <w:pPr>
        <w:pStyle w:val="FirstParagraph"/>
      </w:pPr>
      <w:r>
        <w:t xml:space="preserve">Lagos serves as an ideal microcosm for this study due to its industrial density (1,500+ manufacturing plants), economic volatility (4.5% annual inflation), and infrastructure challenges—making it the perfect testing ground for scalable solutions. Unlike rural Nigerian regions, Lagos offers concentrated industrial activity with access to diverse sectoral data while representing Nigeria's most complex operational environment. The success of this</w:t>
      </w:r>
      <w:r>
        <w:t xml:space="preserve"> </w:t>
      </w:r>
      <w:r>
        <w:rPr>
          <w:iCs/>
          <w:i/>
        </w:rPr>
        <w:t xml:space="preserve">Thesis Proposal</w:t>
      </w:r>
      <w:r>
        <w:t xml:space="preserve"> </w:t>
      </w:r>
      <w:r>
        <w:t xml:space="preserve">in Lagos will provide a replicable blueprint for other Nigerian industrial zones including Kano and Enugu, directly advancing the nation's manufacturing growth agenda.</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Nigeria Lagos Industrial Assessment Model (Draft)</w:t>
            </w:r>
          </w:p>
        </w:tc>
      </w:tr>
      <w:tr>
        <w:tc>
          <w:tcPr/>
          <w:p>
            <w:pPr>
              <w:pStyle w:val="Compact"/>
              <w:jc w:val="left"/>
            </w:pPr>
            <w:r>
              <w:t xml:space="preserve">Data Collection &amp; Bottleneck Analysis</w:t>
            </w:r>
          </w:p>
        </w:tc>
        <w:tc>
          <w:tcPr/>
          <w:p>
            <w:pPr>
              <w:pStyle w:val="Compact"/>
              <w:jc w:val="left"/>
            </w:pPr>
            <w:r>
              <w:t xml:space="preserve">4-6</w:t>
            </w:r>
          </w:p>
        </w:tc>
        <w:tc>
          <w:tcPr/>
          <w:p>
            <w:pPr>
              <w:pStyle w:val="Compact"/>
              <w:jc w:val="left"/>
            </w:pPr>
            <w:r>
              <w:t xml:space="preserve">Lagos Manufacturing Efficiency Diagnostic Report</w:t>
            </w:r>
          </w:p>
        </w:tc>
      </w:tr>
      <w:tr>
        <w:tc>
          <w:tcPr/>
          <w:p>
            <w:pPr>
              <w:pStyle w:val="Compact"/>
              <w:jc w:val="left"/>
            </w:pPr>
            <w:r>
              <w:t xml:space="preserve">Prototype Development &amp; Simulation</w:t>
            </w:r>
          </w:p>
        </w:tc>
        <w:tc>
          <w:tcPr/>
          <w:p>
            <w:pPr>
              <w:pStyle w:val="Compact"/>
              <w:jc w:val="left"/>
            </w:pPr>
            <w:r>
              <w:t xml:space="preserve">7-9</w:t>
            </w:r>
          </w:p>
        </w:tc>
        <w:tc>
          <w:tcPr/>
          <w:p>
            <w:pPr>
              <w:pStyle w:val="Compact"/>
              <w:jc w:val="left"/>
            </w:pPr>
            <w:r>
              <w:t xml:space="preserve">Digital Workflow Optimization Toolkit (Beta)</w:t>
            </w:r>
          </w:p>
        </w:tc>
      </w:tr>
      <w:tr>
        <w:tc>
          <w:tcPr/>
          <w:p>
            <w:pPr>
              <w:pStyle w:val="Compact"/>
              <w:jc w:val="left"/>
            </w:pPr>
            <w:r>
              <w:t xml:space="preserve">Pilot Implementation &amp; Validation</w:t>
            </w:r>
          </w:p>
        </w:tc>
        <w:tc>
          <w:tcPr/>
          <w:p>
            <w:pPr>
              <w:pStyle w:val="Compact"/>
              <w:jc w:val="left"/>
            </w:pPr>
            <w:r>
              <w:t xml:space="preserve">10-12</w:t>
            </w:r>
          </w:p>
        </w:tc>
        <w:tc>
          <w:tcPr/>
          <w:p>
            <w:pPr>
              <w:pStyle w:val="Compact"/>
              <w:jc w:val="left"/>
            </w:pPr>
            <w:r>
              <w:t xml:space="preserve">Finalized Industrial Engineering Best Practice Guidelines for Nigeria Lagos</w:t>
            </w:r>
          </w:p>
        </w:tc>
      </w:tr>
    </w:tbl>
    <w:bookmarkEnd w:id="30"/>
    <w:bookmarkStart w:id="31" w:name="conclusion"/>
    <w:p>
      <w:pPr>
        <w:pStyle w:val="Heading2"/>
      </w:pPr>
      <w:r>
        <w:t xml:space="preserve">9. Conclusion</w:t>
      </w:r>
    </w:p>
    <w:p>
      <w:pPr>
        <w:pStyle w:val="FirstParagraph"/>
      </w:pPr>
      <w:r>
        <w:t xml:space="preserve">This Thesis Proposal establishes a critical pathway for the profession of Industrial Engineer to drive tangible economic transformation in Nigeria Lagos. By grounding industrial engineering principles within the realities of Nigerian manufacturing—where 60% of enterprises operate below capacity due to avoidable inefficiencies—we position this discipline as indispensable for national industrial advancement. The proposed research transcends academic inquiry; it delivers actionable solutions that empower</w:t>
      </w:r>
      <w:r>
        <w:t xml:space="preserve"> </w:t>
      </w:r>
      <w:r>
        <w:rPr>
          <w:iCs/>
          <w:i/>
        </w:rPr>
        <w:t xml:space="preserve">Industrial Engineer</w:t>
      </w:r>
      <w:r>
        <w:t xml:space="preserve">s to become strategic partners in Nigeria's economic development journey. As Lagos accelerates toward becoming Africa's leading industrial hub, the implementation of context-specific engineering methodologies will determine whether Nigerian manufacturing achieves sustainable growth or remains trapped in reactive operational cycles. This thesis promises to equip the next generation of Industrial Engineers with tools to turn Lagos' challenges into catalysts for innovation.</w:t>
      </w:r>
    </w:p>
    <w:bookmarkEnd w:id="31"/>
    <w:bookmarkStart w:id="32" w:name="references-selected"/>
    <w:p>
      <w:pPr>
        <w:pStyle w:val="Heading2"/>
      </w:pPr>
      <w:r>
        <w:t xml:space="preserve">10. References (Selected)</w:t>
      </w:r>
    </w:p>
    <w:p>
      <w:pPr>
        <w:pStyle w:val="FirstParagraph"/>
      </w:pPr>
      <w:r>
        <w:t xml:space="preserve">Akinwande, T. (2021). *Infrastructure Constraints in Lagos Manufacturing*. Nigerian Journal of Industrial Engineering.</w:t>
      </w:r>
      <w:r>
        <w:br/>
      </w:r>
      <w:r>
        <w:t xml:space="preserve">Adedeji, A. (2018). *Manufacturing Growth in Nigeria: Opportunities and Barriers*. Ibadan University Press.</w:t>
      </w:r>
      <w:r>
        <w:br/>
      </w:r>
      <w:r>
        <w:t xml:space="preserve">Kusiak, A. (2015). *Smart Manufacturing: Managing the Digital Transformation*. John Wiley &amp; Sons.</w:t>
      </w:r>
      <w:r>
        <w:br/>
      </w:r>
      <w:r>
        <w:t xml:space="preserve">Nigerian Bureau of Statistics (NBS). (2023). *Annual Report on Manufacturing Sector Performance*.</w:t>
      </w:r>
      <w:r>
        <w:br/>
      </w:r>
      <w:r>
        <w:t xml:space="preserve">Womack, J.P., &amp; Jones, D.T. (1996). *Lean Thinking: Banish Waste and Create Wealth in Your Corporation*. Simon &amp; Schuster.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Sectors of Nigeria Lagos</dc:title>
  <dc:creator/>
  <cp:keywords/>
  <dcterms:created xsi:type="dcterms:W3CDTF">2026-07-22T16:51:08Z</dcterms:created>
  <dcterms:modified xsi:type="dcterms:W3CDTF">2026-07-22T16:51:08Z</dcterms:modified>
</cp:coreProperties>
</file>

<file path=docProps/custom.xml><?xml version="1.0" encoding="utf-8"?>
<Properties xmlns="http://schemas.openxmlformats.org/officeDocument/2006/custom-properties" xmlns:vt="http://schemas.openxmlformats.org/officeDocument/2006/docPropsVTypes"/>
</file>