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Marketing</w:t>
      </w:r>
      <w:r>
        <w:t xml:space="preserve"> </w:t>
      </w:r>
      <w:r>
        <w:t xml:space="preserve">Management</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7" w:name="Xa89bd4468dd926c09913f632feccb272295f039"/>
    <w:p>
      <w:pPr>
        <w:pStyle w:val="Heading1"/>
      </w:pPr>
      <w:r>
        <w:t xml:space="preserve">Thesis Proposal: The Evolving Role of the Marketing Manager in United States New York City's Dynamic Market Ecosystem</w:t>
      </w:r>
    </w:p>
    <w:bookmarkStart w:id="20" w:name="abstract"/>
    <w:p>
      <w:pPr>
        <w:pStyle w:val="Heading2"/>
      </w:pPr>
      <w:r>
        <w:t xml:space="preserve">Abstract</w:t>
      </w:r>
    </w:p>
    <w:p>
      <w:pPr>
        <w:pStyle w:val="FirstParagraph"/>
      </w:pPr>
      <w:r>
        <w:t xml:space="preserve">This Thesis Proposal delineates a comprehensive research framework examining the critical function of the Marketing Manager within the intensely competitive and culturally diverse landscape of United States New York City. As one of the world's most influential commercial hubs, New York City presents unparalleled challenges and opportunities for strategic marketing execution. This study investigates how contemporary Marketing Managers must navigate hyper-localized consumer behaviors, digital saturation, multi-generational demographics, and rapidly shifting economic conditions unique to United States New York City. The central argument posits that effective Marketing Manager performance in this environment demands a fusion of data-driven agility, deep community insight, and authentic cultural resonance – distinct from national or regional marketing paradigms. This Thesis Proposal outlines the methodology for validating these hypotheses through case studies of leading NYC-based brands and primary stakeholder interviews with Marketing Managers operating within the United States New York City market.</w:t>
      </w:r>
    </w:p>
    <w:bookmarkEnd w:id="20"/>
    <w:bookmarkStart w:id="21" w:name="X2477be96574dedd54351ad21463867dcf872377"/>
    <w:p>
      <w:pPr>
        <w:pStyle w:val="Heading2"/>
      </w:pPr>
      <w:r>
        <w:t xml:space="preserve">Introduction: The Imperative of NYC-Specific Marketing Strategy</w:t>
      </w:r>
    </w:p>
    <w:p>
      <w:pPr>
        <w:pStyle w:val="FirstParagraph"/>
      </w:pPr>
      <w:r>
        <w:t xml:space="preserve">New York City stands as the undisputed epicenter of global commerce, media, and cultural innovation within the United States. Its population density, economic diversity (spanning finance, tech, fashion, healthcare, arts), and constant influx of international visitors create a marketing environment unlike any other in the United States. The role of the Marketing Manager in this context transcends traditional campaign execution; it becomes a high-stakes position requiring nuanced understanding of micro-neighborhood identities (e.g., SoHo vs. Queens), rapid response to viral trends, and integration with complex urban infrastructure. This Thesis Proposal argues that generic marketing strategies fail spectacularly in United States New York City, making the specialized expertise of a dedicated Marketing Manager not merely advantageous, but essential for brand survival and growth. The proposed research directly addresses the gap between theoretical marketing frameworks and the tangible realities faced daily by a Marketing Manager operating within United States New York City.</w:t>
      </w:r>
    </w:p>
    <w:bookmarkEnd w:id="21"/>
    <w:bookmarkStart w:id="22" w:name="X8e3c38493e8d9805808dd32b9c15546f06a98f0"/>
    <w:p>
      <w:pPr>
        <w:pStyle w:val="Heading2"/>
      </w:pPr>
      <w:r>
        <w:t xml:space="preserve">Problem Statement: The Gap in NYC-Centric Marketing Leadership</w:t>
      </w:r>
    </w:p>
    <w:p>
      <w:pPr>
        <w:pStyle w:val="FirstParagraph"/>
      </w:pPr>
      <w:r>
        <w:t xml:space="preserve">Current academic literature and industry best practices often treat "New York" as a monolithic market, failing to account for the city's staggering internal heterogeneity. This leads to a critical deficiency: organizations frequently deploy Marketing Managers with national experience but lacking deep, actionable knowledge of United States New York City's unique consumer psyche and competitive dynamics. Consequently, campaigns suffer from cultural misfires (e.g., insensitive messaging in diverse neighborhoods), inefficient budget allocation (focusing on broad city-wide metrics instead of hyper-local KPIs), and missed opportunities to leverage NYC-specific cultural moments (e.g., Pride Month events across different boroughs). The result is wasted resources and diminished return on investment for brands operating within the United States New York City ecosystem. This Thesis Proposal seeks to define the precise competencies, tools, and strategic mindsets required of an effective Marketing Manager specifically within United States New York City.</w:t>
      </w:r>
    </w:p>
    <w:bookmarkEnd w:id="22"/>
    <w:bookmarkStart w:id="23" w:name="Xd073b61220729778d65e9988aa70419ec96b68c"/>
    <w:p>
      <w:pPr>
        <w:pStyle w:val="Heading2"/>
      </w:pPr>
      <w:r>
        <w:t xml:space="preserve">Literature Review: Contextualizing NYC's Marketing Complexity</w:t>
      </w:r>
    </w:p>
    <w:p>
      <w:pPr>
        <w:pStyle w:val="FirstParagraph"/>
      </w:pPr>
      <w:r>
        <w:t xml:space="preserve">Existing research on marketing management (Kotler et al., 2020; Keller, 2019) provides foundational principles but rarely addresses the urban complexity of a global megacity. Studies on digital marketing (Chaffey &amp; Ellis-Chadwick, 2019) highlight data importance but underemphasize the need for real-time local data integration crucial in United States New York City's fast-paced environment. Work by NYC-centric scholars like D'Antonio (2021) on urban consumer behavior begins to fill this gap, emphasizing the "density effect" – how proximity amplifies social influence and trend velocity. This Thesis Proposal synthesizes these strands, focusing specifically on the Marketing Manager as the pivotal role bridging strategic vision with hyper-local execution within United States New York City. It argues that success hinges not just on *knowing* NYC, but on *operating within* its unique rhythm.</w:t>
      </w:r>
    </w:p>
    <w:bookmarkEnd w:id="23"/>
    <w:bookmarkStart w:id="24" w:name="X924d2925f89cb51236f247d7e24e225f6dd4602"/>
    <w:p>
      <w:pPr>
        <w:pStyle w:val="Heading2"/>
      </w:pPr>
      <w:r>
        <w:t xml:space="preserve">Methodology: Grounded Research in the NYC Market</w:t>
      </w:r>
    </w:p>
    <w:p>
      <w:pPr>
        <w:pStyle w:val="FirstParagraph"/>
      </w:pPr>
      <w:r>
        <w:t xml:space="preserve">This research employs a mixed-methods approach designed for the United States New York City context. Phase 1 involves an extensive qualitative analysis of 15 recent, high-impact marketing campaigns executed by major brands within United States New York City (e.g., tourism initiatives by NYC Official Travel Site, fashion launches in Manhattan, community-focused retail strategies in Brooklyn). Key performance indicators will be analyzed against localized metrics (foot traffic data from specific neighborhoods via sources like PlaNYC data portals, social sentiment analysis geotagged to boroughs). Phase 2 consists of semi-structured interviews with 15 experienced Marketing Managers currently leading teams in United States New York City across diverse sectors (luxury retail, tech startups, non-profits, media). Interviews will explore specific challenges (e.g., managing influencer partnerships across cultural divides), strategic decision-making processes (e.g., responding to city-wide events like Fashion Week or elections), and desired future capabilities. The analysis will identify common threads and critical success factors unique to the NYC Marketing Manager role.</w:t>
      </w:r>
    </w:p>
    <w:bookmarkEnd w:id="24"/>
    <w:bookmarkStart w:id="25" w:name="expected-outcomes-significance"/>
    <w:p>
      <w:pPr>
        <w:pStyle w:val="Heading2"/>
      </w:pPr>
      <w:r>
        <w:t xml:space="preserve">Expected Outcomes &amp; Significance</w:t>
      </w:r>
    </w:p>
    <w:p>
      <w:pPr>
        <w:pStyle w:val="FirstParagraph"/>
      </w:pPr>
      <w:r>
        <w:t xml:space="preserve">This Thesis Proposal anticipates delivering a definitive framework defining the modern Marketing Manager's responsibilities specifically for United States New York City. Expected outcomes include: 1) A validated competency model detailing essential skills (e.g., real-time local data literacy, cross-cultural communication for diverse NYC neighborhoods, crisis management within dense urban environments); 2) A set of actionable strategic guidelines for campaign development tailored to NYC's micro-markets; 3) Empirical evidence demonstrating the quantifiable ROI difference between NYC-specialized marketing and generic national approaches. This research holds significant value: it provides a practical roadmap for companies seeking to establish or elevate their presence in United States New York City, directly informing talent acquisition, training programs for Marketing Managers, and strategic resource allocation. For academic discourse, it contributes critical empirical evidence on urban marketing complexity within the United States context.</w:t>
      </w:r>
    </w:p>
    <w:bookmarkEnd w:id="25"/>
    <w:bookmarkStart w:id="26" w:name="Xa006ea64690d1b776362de244d21abf13db54b5"/>
    <w:p>
      <w:pPr>
        <w:pStyle w:val="Heading2"/>
      </w:pPr>
      <w:r>
        <w:t xml:space="preserve">Conclusion: The Necessity of NYC-First Marketing Leadership</w:t>
      </w:r>
    </w:p>
    <w:p>
      <w:pPr>
        <w:pStyle w:val="FirstParagraph"/>
      </w:pPr>
      <w:r>
        <w:t xml:space="preserve">The competitive landscape of the United States New York City market demands more than just a Marketing Manager; it requires a uniquely equipped strategic leader deeply embedded in the city's pulse. This Thesis Proposal establishes the urgent need for research focused squarely on this critical role within United States New York City. By moving beyond one-size-fits-all marketing theories and grounding insights in the tangible realities of NYC, this study will provide invaluable, actionable knowledge for both practitioners aiming to excel as a Marketing Manager in this city and organizations seeking sustainable success within the most dynamic urban market in the United States. The findings will directly address how a Marketing Manager can transform New York City's complexities into compelling brand opportunities, making this Thesis Proposal a vital contribution to contemporary marketing strategy within United States New York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Marketing Management in United States New York City</dc:title>
  <dc:creator/>
  <cp:keywords/>
  <dcterms:created xsi:type="dcterms:W3CDTF">2025-12-11T14:25:34Z</dcterms:created>
  <dcterms:modified xsi:type="dcterms:W3CDTF">2025-12-11T14:25:34Z</dcterms:modified>
</cp:coreProperties>
</file>

<file path=docProps/custom.xml><?xml version="1.0" encoding="utf-8"?>
<Properties xmlns="http://schemas.openxmlformats.org/officeDocument/2006/custom-properties" xmlns:vt="http://schemas.openxmlformats.org/officeDocument/2006/docPropsVTypes"/>
</file>