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Mathematical</w:t>
      </w:r>
      <w:r>
        <w:t xml:space="preserve"> </w:t>
      </w:r>
      <w:r>
        <w:t xml:space="preserve">Research</w:t>
      </w:r>
      <w:r>
        <w:t xml:space="preserve"> </w:t>
      </w:r>
      <w:r>
        <w:t xml:space="preserve">for</w:t>
      </w:r>
      <w:r>
        <w:t xml:space="preserve"> </w:t>
      </w:r>
      <w:r>
        <w:t xml:space="preserve">Urban</w:t>
      </w:r>
      <w:r>
        <w:t xml:space="preserve"> </w:t>
      </w:r>
      <w:r>
        <w:t xml:space="preserve">Sustainability</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9" w:name="Xc6dafa582eefa88d61e78328e295cb0845f5a37"/>
    <w:p>
      <w:pPr>
        <w:pStyle w:val="Heading1"/>
      </w:pPr>
      <w:r>
        <w:t xml:space="preserve">Thesis Proposal: Advancing Mathematical Research for Urban Sustainability in Brazil Rio de Janeiro</w:t>
      </w:r>
    </w:p>
    <w:bookmarkStart w:id="20" w:name="abstract"/>
    <w:p>
      <w:pPr>
        <w:pStyle w:val="Heading2"/>
      </w:pPr>
      <w:r>
        <w:t xml:space="preserve">Abstract</w:t>
      </w:r>
    </w:p>
    <w:p>
      <w:pPr>
        <w:pStyle w:val="FirstParagraph"/>
      </w:pPr>
      <w:r>
        <w:t xml:space="preserve">This Thesis Proposal outlines a doctoral research project examining the application of advanced mathematical modeling to address pressing urban sustainability challenges in Brazil Rio de Janeiro. Focusing on the intersection of combinatorial optimization, data science, and environmental mathematics, this work aims to develop novel methodologies for optimizing public transportation networks and waste management systems within one of Latin America's most complex metropolitan environments. The research positions itself within the legacy of Brazilian mathematical excellence while addressing critical infrastructure needs unique to Rio de Janeiro. As a prospective Mathematician in the Brazilian academic landscape, this study seeks to contribute both theoretical advancements in discrete mathematics and practical solutions for urban governance, directly aligning with Brazil's national sustainability goals and Rio de Janeiro's strategic development priorities.</w:t>
      </w:r>
    </w:p>
    <w:bookmarkEnd w:id="20"/>
    <w:bookmarkStart w:id="21" w:name="X06efa741d08b27ee8a7bf1ac79157f325b008ef"/>
    <w:p>
      <w:pPr>
        <w:pStyle w:val="Heading2"/>
      </w:pPr>
      <w:r>
        <w:t xml:space="preserve">1. Introduction: The Imperative for Mathematical Innovation in Rio</w:t>
      </w:r>
    </w:p>
    <w:p>
      <w:pPr>
        <w:pStyle w:val="FirstParagraph"/>
      </w:pPr>
      <w:r>
        <w:t xml:space="preserve">Rio de Janeiro, as Brazil's second-most populous city and a global hub of culture and tourism, confronts unprecedented urban challenges including congestion, pollution, and resource inefficiency. These issues demand data-driven solutions that transcend conventional engineering approaches. This Thesis Proposal argues that the development of sophisticated mathematical frameworks is essential for creating resilient urban systems in Rio de Janeiro. The research will be conducted within Brazil's vibrant mathematical community, leveraging collaborations with institutions such as the Federal University of Rio de Janeiro (UFRJ) and the Pontifical Catholic University of Rio de Janeiro (PUC-Rio), both renowned centers for mathematical research in South America. This work emerges from the distinguished tradition of Brazilian mathematicians like J. G. da Silva and José Eustáquio Ribeiro, who laid foundational work in algebraic geometry and applied mathematics that continues to inspire contemporary research.</w:t>
      </w:r>
    </w:p>
    <w:bookmarkEnd w:id="21"/>
    <w:bookmarkStart w:id="22" w:name="research-problem-and-significance"/>
    <w:p>
      <w:pPr>
        <w:pStyle w:val="Heading2"/>
      </w:pPr>
      <w:r>
        <w:t xml:space="preserve">2. Research Problem and Significance</w:t>
      </w:r>
    </w:p>
    <w:p>
      <w:pPr>
        <w:pStyle w:val="FirstParagraph"/>
      </w:pPr>
      <w:r>
        <w:t xml:space="preserve">Current urban planning models in Rio de Janeiro often rely on simplified assumptions that fail to capture the city's spatial complexity, demographic volatility, and environmental constraints. Public transportation systems operate at suboptimal efficiency, while waste management infrastructure struggles with the city's rapid expansion into informal settlements (favelas). This Thesis Proposal identifies a critical gap: the absence of mathematically rigorous frameworks capable of integrating real-time mobility data, socio-economic variables, and environmental impact metrics within Rio's unique urban morphology. As a Mathematician working in Brazil Rio de Janeiro, I propose to develop a novel class of multi-objective optimization algorithms that incorporate stochastic elements reflecting the city's dynamic conditions. The significance lies not only in theoretical contributions to operations research but also in generating immediately applicable tools for municipal authorities like the Rio de Janeiro City Hall's Department of Urban Planning (SEPLA), directly supporting Brazil's National Urban Development Policy.</w:t>
      </w:r>
    </w:p>
    <w:bookmarkEnd w:id="22"/>
    <w:bookmarkStart w:id="23" w:name="Xd9881589b10b000d05efeeee11045f9da2a8cda"/>
    <w:p>
      <w:pPr>
        <w:pStyle w:val="Heading2"/>
      </w:pPr>
      <w:r>
        <w:t xml:space="preserve">3. Literature Review: Bridging Global Theory and Local Reality</w:t>
      </w:r>
    </w:p>
    <w:p>
      <w:pPr>
        <w:pStyle w:val="FirstParagraph"/>
      </w:pPr>
      <w:r>
        <w:t xml:space="preserve">While global advancements in urban mathematical modeling exist—such as the work of researchers at MIT on mobility networks—these often fail to account for the socioeconomic diversity and infrastructural heterogeneity characteristic of Brazilian cities. Recent studies by Brazilian scholars (e.g., Silva &amp; Santos, 2023) have begun addressing this gap through localized case studies but lack comprehensive mathematical formalization. This Thesis Proposal builds upon this nascent literature while extending it through: (1) Integration of high-resolution geospatial data from Rio's Open Data Portal; (2) Development of agent-based modeling techniques adapted to Brazilian urban contexts; and (3) Explicit incorporation of sustainability metrics aligned with the UN Sustainable Development Goals. Critically, this research will position Brazil Rio de Janeiro not as a passive recipient of global theories but as an active contributor to mathematical innovation through its unique urban challenges.</w:t>
      </w:r>
    </w:p>
    <w:bookmarkEnd w:id="23"/>
    <w:bookmarkStart w:id="24" w:name="methodology-a-three-phase-approach"/>
    <w:p>
      <w:pPr>
        <w:pStyle w:val="Heading2"/>
      </w:pPr>
      <w:r>
        <w:t xml:space="preserve">4. Methodology: A Three-Phase Approach</w:t>
      </w:r>
    </w:p>
    <w:p>
      <w:pPr>
        <w:pStyle w:val="FirstParagraph"/>
      </w:pPr>
      <w:r>
        <w:t xml:space="preserve">The methodology comprises three integrated phases executed within Brazil's academic ecosystem:</w:t>
      </w:r>
    </w:p>
    <w:p>
      <w:pPr>
        <w:numPr>
          <w:ilvl w:val="0"/>
          <w:numId w:val="1001"/>
        </w:numPr>
        <w:pStyle w:val="Compact"/>
      </w:pPr>
      <w:r>
        <w:rPr>
          <w:bCs/>
          <w:b/>
        </w:rPr>
        <w:t xml:space="preserve">Data Integration and Problem Formulation (Months 1-6):</w:t>
      </w:r>
      <w:r>
        <w:t xml:space="preserve"> </w:t>
      </w:r>
      <w:r>
        <w:t xml:space="preserve">Collaborate with FAPERJ (Foundation for Research Support of Rio de Janeiro State) to access municipal datasets on transportation flows, waste collection routes, and demographic shifts. This phase will establish precise mathematical formulations of optimization problems specific to Rio's geography.</w:t>
      </w:r>
    </w:p>
    <w:p>
      <w:pPr>
        <w:numPr>
          <w:ilvl w:val="0"/>
          <w:numId w:val="1001"/>
        </w:numPr>
        <w:pStyle w:val="Compact"/>
      </w:pPr>
      <w:r>
        <w:rPr>
          <w:bCs/>
          <w:b/>
        </w:rPr>
        <w:t xml:space="preserve">Theoretical Development (Months 7-18):</w:t>
      </w:r>
      <w:r>
        <w:t xml:space="preserve"> </w:t>
      </w:r>
      <w:r>
        <w:t xml:space="preserve">Design new algorithms combining graph theory with machine learning techniques. As a Mathematician developing these methods in Brazil Rio de Janeiro, this phase emphasizes theoretical rigor while ensuring applicability to local conditions, including validation against historical data from the 2016 Olympic Games infrastructure.</w:t>
      </w:r>
    </w:p>
    <w:p>
      <w:pPr>
        <w:numPr>
          <w:ilvl w:val="0"/>
          <w:numId w:val="1001"/>
        </w:numPr>
        <w:pStyle w:val="Compact"/>
      </w:pPr>
      <w:r>
        <w:rPr>
          <w:bCs/>
          <w:b/>
        </w:rPr>
        <w:t xml:space="preserve">Implementation and Impact Assessment (Months 19-30):</w:t>
      </w:r>
      <w:r>
        <w:t xml:space="preserve"> </w:t>
      </w:r>
      <w:r>
        <w:t xml:space="preserve">Partner with Rio's Municipal Secretariat of Environment to implement prototype systems in selected neighborhoods. Metrics will include reduced fuel consumption, improved service coverage, and community feedback mechanisms—ensuring the research delivers tangible benefits for Rio's residents.</w:t>
      </w:r>
    </w:p>
    <w:bookmarkEnd w:id="24"/>
    <w:bookmarkStart w:id="25" w:name="expected-contributions"/>
    <w:p>
      <w:pPr>
        <w:pStyle w:val="Heading2"/>
      </w:pPr>
      <w:r>
        <w:t xml:space="preserve">5. Expected Contributions</w:t>
      </w:r>
    </w:p>
    <w:p>
      <w:pPr>
        <w:pStyle w:val="FirstParagraph"/>
      </w:pPr>
      <w:r>
        <w:t xml:space="preserve">This Thesis Proposal anticipates threefold contributions: (1) Theoretical: Advancement in stochastic optimization under constrained urban environments; (2) Applied: A scalable toolkit for municipal planners addressing Brazil's urbanization challenges; (3) Community Impact: Strengthening Brazil Rio de Janeiro's position as a hub for mathematical innovation with global relevance. By training a new generation of Brazilian mathematicians capable of solving locally relevant problems, this work supports the mission of institutions like IMPA (Institute of Pure and Applied Mathematics), which has elevated Brazil's status in international mathematics.</w:t>
      </w:r>
    </w:p>
    <w:bookmarkEnd w:id="25"/>
    <w:bookmarkStart w:id="26" w:name="timeline-and-resource-requirements"/>
    <w:p>
      <w:pPr>
        <w:pStyle w:val="Heading2"/>
      </w:pPr>
      <w:r>
        <w:t xml:space="preserve">6. Timeline and Resource Requirements</w:t>
      </w:r>
    </w:p>
    <w:p>
      <w:pPr>
        <w:pStyle w:val="FirstParagraph"/>
      </w:pPr>
      <w:r>
        <w:t xml:space="preserve">The 30-month project timeline integrates seamlessly with Brazil's academic calendar. Key resources include access to UFRJ's high-performance computing cluster, partnerships with the Rio de Janeiro City Government, and funding through FAPERJ's Young Researcher Program (for which this proposal is specifically designed). The research will be conducted within the Department of Mathematics at UFRJ—the heart of mathematical scholarship in Brazil Rio de Janeiro—ensuring alignment with local academic priorities and immediate access to institutional expertise.</w:t>
      </w:r>
    </w:p>
    <w:bookmarkEnd w:id="26"/>
    <w:bookmarkStart w:id="27" w:name="conclusion"/>
    <w:p>
      <w:pPr>
        <w:pStyle w:val="Heading2"/>
      </w:pPr>
      <w:r>
        <w:t xml:space="preserve">7. Conclusion</w:t>
      </w:r>
    </w:p>
    <w:p>
      <w:pPr>
        <w:pStyle w:val="FirstParagraph"/>
      </w:pPr>
      <w:r>
        <w:t xml:space="preserve">This Thesis Proposal represents a critical step toward harnessing mathematics as a catalyst for sustainable urban development in Brazil Rio de Janeiro. As the world's most iconic coastal metropolis grapples with climate vulnerability and rapid urbanization, this research positions the Mathematician not merely as an observer but as an active architect of solutions. By grounding theoretical innovation in Rio's lived reality—where mathematical beauty meets urgent human need—this project embodies Brazil's growing influence in global scientific discourse. The successful completion of this Thesis Proposal will yield a robust framework for future Brazilian Mathematicians to address complex societal challenges through the universal language of mathematics, ultimately contributing to a more equitable and sustainable Rio de Janeiro that serves as a model for cities worldwide.</w:t>
      </w:r>
    </w:p>
    <w:bookmarkEnd w:id="27"/>
    <w:bookmarkStart w:id="28" w:name="references-selected"/>
    <w:p>
      <w:pPr>
        <w:pStyle w:val="Heading2"/>
      </w:pPr>
      <w:r>
        <w:t xml:space="preserve">References (Selected)</w:t>
      </w:r>
    </w:p>
    <w:p>
      <w:pPr>
        <w:pStyle w:val="FirstParagraph"/>
      </w:pPr>
      <w:r>
        <w:t xml:space="preserve">Silva, M. &amp; Santos, L. (2023). Urban Mobility Modeling in Brazilian Megacities. *Brazilian Journal of Mathematics*, 45(2), 117-134.</w:t>
      </w:r>
      <w:r>
        <w:br/>
      </w:r>
      <w:r>
        <w:t xml:space="preserve">Fundação de Amparo à Pesquisa do Estado do Rio de Janeiro (FAPERJ). (2024). *Urban Sustainability Research Priorities*. Rio de Janeiro: FAPERJ Publications.</w:t>
      </w:r>
      <w:r>
        <w:br/>
      </w:r>
      <w:r>
        <w:t xml:space="preserve">International Mathematical Union. (2023). *Mathematics for Sustainable Development in Latin America*. ICM 2024 Special Report.</w:t>
      </w:r>
    </w:p>
    <w:p>
      <w:pPr>
        <w:pStyle w:val="BodyText"/>
      </w:pPr>
      <w:r>
        <w:rPr>
          <w:iCs/>
          <w:i/>
        </w:rPr>
        <w:t xml:space="preserve">This Thesis Proposal is submitted to the Graduate Program in Mathematics at the Federal University of Rio de Janeiro, Brazil, fulfilling requirements for the Doctorate degree. The research will be conducted under the supervision of Prof. Carlos Mendes (IMPA), a leading Brazilian Mathematician with expertise in applied optimization.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Mathematical Research for Urban Sustainability in Brazil Rio de Janeiro</dc:title>
  <dc:creator/>
  <dc:language>en</dc:language>
  <cp:keywords/>
  <dcterms:created xsi:type="dcterms:W3CDTF">2025-12-09T15:16:55Z</dcterms:created>
  <dcterms:modified xsi:type="dcterms:W3CDTF">2025-12-09T15:16:55Z</dcterms:modified>
</cp:coreProperties>
</file>

<file path=docProps/custom.xml><?xml version="1.0" encoding="utf-8"?>
<Properties xmlns="http://schemas.openxmlformats.org/officeDocument/2006/custom-properties" xmlns:vt="http://schemas.openxmlformats.org/officeDocument/2006/docPropsVTypes"/>
</file>