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Kinshasa,</w:t>
      </w:r>
      <w:r>
        <w:t xml:space="preserve"> </w:t>
      </w:r>
      <w:r>
        <w:t xml:space="preserve">DR</w:t>
      </w:r>
      <w:r>
        <w:t xml:space="preserve"> </w:t>
      </w:r>
      <w:r>
        <w:t xml:space="preserve">Congo</w:t>
      </w:r>
    </w:p>
    <w:bookmarkStart w:id="28" w:name="X6ac49aa38ac52a88f44c1ed79f0361b32d0ac1c"/>
    <w:p>
      <w:pPr>
        <w:pStyle w:val="Heading1"/>
      </w:pPr>
      <w:r>
        <w:t xml:space="preserve">Thesis Proposal: Advancing Infrastructure Resilience Through Context-Specific Mechanical Engineering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sustainable mechanical engineering solutions tailored to the unique challenges of Kinshasa, the capital city of the Democratic Republic of Congo (DRC). With over 15 million inhabitants and severe infrastructure deficits in energy, water, and transportation systems, Kinshasa represents a critical case study for applying localized mechanical engineering expertise. The proposed research aims to design low-cost, maintainable technologies that address urgent urban needs while building local technical capacity. This work directly responds to the pressing demand for a qualified</w:t>
      </w:r>
      <w:r>
        <w:t xml:space="preserve"> </w:t>
      </w:r>
      <w:r>
        <w:rPr>
          <w:iCs/>
          <w:i/>
        </w:rPr>
        <w:t xml:space="preserve">Mechanical Engineer</w:t>
      </w:r>
      <w:r>
        <w:t xml:space="preserve"> </w:t>
      </w:r>
      <w:r>
        <w:t xml:space="preserve">in DR Congo Kinshasa who can bridge theoretical knowledge with practical, community-driven implementation. The thesis will generate actionable insights applicable not only to Kinshasa but also to similar rapidly urbanizing contexts across sub-Saharan Africa.</w:t>
      </w:r>
    </w:p>
    <w:bookmarkEnd w:id="20"/>
    <w:bookmarkStart w:id="21" w:name="Xf3ed72ff53952a705b25562d3b9d5eadc935e60"/>
    <w:p>
      <w:pPr>
        <w:pStyle w:val="Heading2"/>
      </w:pPr>
      <w:r>
        <w:t xml:space="preserve">1. Introduction: The Imperative for Localized Mechanical Engineering in DR Congo Kinshasa</w:t>
      </w:r>
    </w:p>
    <w:p>
      <w:pPr>
        <w:pStyle w:val="FirstParagraph"/>
      </w:pPr>
      <w:r>
        <w:t xml:space="preserve">Kinshasa, the bustling metropolis on the banks of the Congo River, faces a profound infrastructure crisis. Power outages plague daily life and economic activity; only 15-20% of households have reliable electricity access. Water treatment facilities operate at less than 40% capacity, leading to widespread waterborne diseases. Transportation networks are overwhelmed by rapid urbanization, with inadequate public transit systems and poor road maintenance causing immense economic losses. These systemic failures demand innovative solutions from trained</w:t>
      </w:r>
      <w:r>
        <w:t xml:space="preserve"> </w:t>
      </w:r>
      <w:r>
        <w:rPr>
          <w:iCs/>
          <w:i/>
        </w:rPr>
        <w:t xml:space="preserve">Mechanical Engineer</w:t>
      </w:r>
      <w:r>
        <w:t xml:space="preserve"> </w:t>
      </w:r>
      <w:r>
        <w:t xml:space="preserve">professionals deeply embedded in the Kinshasa context. Despite the DRC's vast natural resources, skilled engineering talent remains scarce locally. This thesis directly addresses this gap by proposing research that equips future</w:t>
      </w:r>
      <w:r>
        <w:t xml:space="preserve"> </w:t>
      </w:r>
      <w:r>
        <w:rPr>
          <w:iCs/>
          <w:i/>
        </w:rPr>
        <w:t xml:space="preserve">Mechanical Engineer</w:t>
      </w:r>
      <w:r>
        <w:t xml:space="preserve"> </w:t>
      </w:r>
      <w:r>
        <w:t xml:space="preserve">graduates with the specific competencies required to tackle Kinshasa’s challenges, moving beyond generic academic frameworks towards practical, scalable interventions.</w:t>
      </w:r>
    </w:p>
    <w:bookmarkEnd w:id="21"/>
    <w:bookmarkStart w:id="22" w:name="X246b3897f7ccc51af1a8a01333ef2bdc925ee5c"/>
    <w:p>
      <w:pPr>
        <w:pStyle w:val="Heading2"/>
      </w:pPr>
      <w:r>
        <w:t xml:space="preserve">2. Problem Statement: Infrastructure Deficits and the Engineering Skills Gap in Kinshasa</w:t>
      </w:r>
    </w:p>
    <w:p>
      <w:pPr>
        <w:pStyle w:val="FirstParagraph"/>
      </w:pPr>
      <w:r>
        <w:t xml:space="preserve">The core problem is that existing infrastructure projects in DR Congo Kinshasa often fail due to a lack of context-specific design and poor consideration of local operational realities. Imported equipment is frequently unsuitable for the city's humid climate, dust levels, or maintenance capabilities. Furthermore, there is a critical shortage of locally trained engineers who understand both advanced mechanical principles and the socio-economic fabric of Kinshasa. This gap leads to projects that are expensive to maintain, require constant foreign technical support, and ultimately fail to deliver sustainable benefits. The current academic programs for</w:t>
      </w:r>
      <w:r>
        <w:t xml:space="preserve"> </w:t>
      </w:r>
      <w:r>
        <w:rPr>
          <w:iCs/>
          <w:i/>
        </w:rPr>
        <w:t xml:space="preserve">Mechanical Engineer</w:t>
      </w:r>
      <w:r>
        <w:t xml:space="preserve"> </w:t>
      </w:r>
      <w:r>
        <w:t xml:space="preserve">in Kinshasa lack sufficient integration with real-world urban challenges. This research aims to fill this void by co-creating solutions with Kinshasa stakeholders—communities, municipal authorities (like the City of Kinshasa), and local NGOs—to ensure technical viability and social acceptance from the outset.</w:t>
      </w:r>
    </w:p>
    <w:bookmarkEnd w:id="22"/>
    <w:bookmarkStart w:id="23" w:name="X59358148771b421ca5e9e2ef9c4f2f07cdcd0b1"/>
    <w:p>
      <w:pPr>
        <w:pStyle w:val="Heading2"/>
      </w:pPr>
      <w:r>
        <w:t xml:space="preserve">3. Literature Review: Gaps in Mechanical Engineering Research for Urban DRC</w:t>
      </w:r>
    </w:p>
    <w:p>
      <w:pPr>
        <w:pStyle w:val="FirstParagraph"/>
      </w:pPr>
      <w:r>
        <w:t xml:space="preserve">Existing literature on engineering solutions for Africa often focuses on rural contexts or high-income countries. Studies on urban infrastructure in Kinshasa are scarce, and those that exist rarely incorporate mechanical engineering perspectives deeply rooted in the local environment. Research by institutions like the University of Kinshasa (UNIK) has begun to identify challenges but lacks robust technical analysis from a</w:t>
      </w:r>
      <w:r>
        <w:t xml:space="preserve"> </w:t>
      </w:r>
      <w:r>
        <w:rPr>
          <w:iCs/>
          <w:i/>
        </w:rPr>
        <w:t xml:space="preserve">Mechanical Engineer</w:t>
      </w:r>
      <w:r>
        <w:t xml:space="preserve">'s viewpoint. Key gaps include: 1) Lack of data on the specific failure modes of mechanical systems (e.g., pumps, generators) under Kinshasa's operational conditions; 2) Insufficient exploration of locally sourced materials and repair techniques; 3) Minimal focus on integrating community feedback into the design process for urban mechanical systems. This thesis directly addresses these gaps by proposing a methodology centered on field observation, participatory design workshops with Kinshasa residents, and performance testing under real-world conditions.</w:t>
      </w:r>
    </w:p>
    <w:bookmarkEnd w:id="23"/>
    <w:bookmarkStart w:id="24" w:name="research-objectives-and-methodology"/>
    <w:p>
      <w:pPr>
        <w:pStyle w:val="Heading2"/>
      </w:pPr>
      <w:r>
        <w:t xml:space="preserve">4. Research Objectives and Methodology</w:t>
      </w:r>
    </w:p>
    <w:p>
      <w:pPr>
        <w:pStyle w:val="FirstParagraph"/>
      </w:pPr>
      <w:r>
        <w:t xml:space="preserve">The primary objective is to develop and validate two context-appropriate mechanical engineering solutions for Kinshasa: a) A modular, solar-powered water purification unit designed for community use in informal settlements, and b) A low-cost, locally manufacturable public transportation bus suspension system to improve durability on poorly maintained roads. The methodology employs a mixed-methods approach:</w:t>
      </w:r>
    </w:p>
    <w:p>
      <w:pPr>
        <w:numPr>
          <w:ilvl w:val="0"/>
          <w:numId w:val="1001"/>
        </w:numPr>
        <w:pStyle w:val="Compact"/>
      </w:pPr>
      <w:r>
        <w:rPr>
          <w:bCs/>
          <w:b/>
        </w:rPr>
        <w:t xml:space="preserve">Fieldwork &amp; Needs Assessment:</w:t>
      </w:r>
      <w:r>
        <w:t xml:space="preserve"> </w:t>
      </w:r>
      <w:r>
        <w:t xml:space="preserve">Conduct surveys and focus groups across 3 distinct Kinshasa neighborhoods (e.g., Kimpese, Makala, Ngaliema) to identify precise mechanical failure points and community priorities.</w:t>
      </w:r>
    </w:p>
    <w:p>
      <w:pPr>
        <w:numPr>
          <w:ilvl w:val="0"/>
          <w:numId w:val="1001"/>
        </w:numPr>
        <w:pStyle w:val="Compact"/>
      </w:pPr>
      <w:r>
        <w:rPr>
          <w:bCs/>
          <w:b/>
        </w:rPr>
        <w:t xml:space="preserve">Design &amp; Prototyping:</w:t>
      </w:r>
      <w:r>
        <w:t xml:space="preserve"> </w:t>
      </w:r>
      <w:r>
        <w:t xml:space="preserve">Collaborate with Kinshasa-based engineers and artisans to design solutions using locally available materials (e.g., recycled metals, locally produced filters), ensuring simplicity for maintenance by community technicians.</w:t>
      </w:r>
    </w:p>
    <w:p>
      <w:pPr>
        <w:numPr>
          <w:ilvl w:val="0"/>
          <w:numId w:val="1001"/>
        </w:numPr>
        <w:pStyle w:val="Compact"/>
      </w:pPr>
      <w:r>
        <w:rPr>
          <w:bCs/>
          <w:b/>
        </w:rPr>
        <w:t xml:space="preserve">Testing &amp; Iteration:</w:t>
      </w:r>
      <w:r>
        <w:t xml:space="preserve"> </w:t>
      </w:r>
      <w:r>
        <w:t xml:space="preserve">Deploy prototypes in partnership with local authorities (e.g., City Water Department) for field testing. Collect data on performance, cost-effectiveness, and ease of repair over 6 months.</w:t>
      </w:r>
    </w:p>
    <w:p>
      <w:pPr>
        <w:numPr>
          <w:ilvl w:val="0"/>
          <w:numId w:val="1001"/>
        </w:numPr>
        <w:pStyle w:val="Compact"/>
      </w:pPr>
      <w:r>
        <w:rPr>
          <w:bCs/>
          <w:b/>
        </w:rPr>
        <w:t xml:space="preserve">Capacity Building Integration:</w:t>
      </w:r>
      <w:r>
        <w:t xml:space="preserve"> </w:t>
      </w:r>
      <w:r>
        <w:t xml:space="preserve">Develop a short training module for future Kinshasa-based</w:t>
      </w:r>
      <w:r>
        <w:t xml:space="preserve"> </w:t>
      </w:r>
      <w:r>
        <w:rPr>
          <w:iCs/>
          <w:i/>
        </w:rPr>
        <w:t xml:space="preserve">Mechanical Engineer</w:t>
      </w:r>
      <w:r>
        <w:t xml:space="preserve">s on designing for local constraints.</w:t>
      </w:r>
    </w:p>
    <w:bookmarkEnd w:id="24"/>
    <w:bookmarkStart w:id="25" w:name="expected-contribution-and-significance"/>
    <w:p>
      <w:pPr>
        <w:pStyle w:val="Heading2"/>
      </w:pPr>
      <w:r>
        <w:t xml:space="preserve">5. Expected Contribution and Significance</w:t>
      </w:r>
    </w:p>
    <w:p>
      <w:pPr>
        <w:pStyle w:val="FirstParagraph"/>
      </w:pPr>
      <w:r>
        <w:t xml:space="preserve">This research will deliver tangible benefits to DR Congo Kinshasa. The proposed solutions aim to directly improve access to clean water and reliable transport for thousands of residents. More significantly, it establishes a replicable model for how a</w:t>
      </w:r>
      <w:r>
        <w:t xml:space="preserve"> </w:t>
      </w:r>
      <w:r>
        <w:rPr>
          <w:iCs/>
          <w:i/>
        </w:rPr>
        <w:t xml:space="preserve">Mechanical Engineer</w:t>
      </w:r>
      <w:r>
        <w:t xml:space="preserve"> </w:t>
      </w:r>
      <w:r>
        <w:t xml:space="preserve">can effectively operate within the complex socio-technical landscape of Kinshasa, prioritizing local input and sustainability over imported fixations. The findings will provide valuable data for DRC’s National Development Plan (2023-2030), specifically targeting infrastructure resilience. Crucially, by co-designing with Kinshasa communities and training local technicians, the thesis directly contributes to building a pipeline of skilled</w:t>
      </w:r>
      <w:r>
        <w:t xml:space="preserve"> </w:t>
      </w:r>
      <w:r>
        <w:rPr>
          <w:iCs/>
          <w:i/>
        </w:rPr>
        <w:t xml:space="preserve">Mechanical Engineer</w:t>
      </w:r>
      <w:r>
        <w:t xml:space="preserve"> </w:t>
      </w:r>
      <w:r>
        <w:t xml:space="preserve">professionals within DR Congo itself, reducing dependence on foreign expertise and fostering long-term local ownership of development initiatives.</w:t>
      </w:r>
    </w:p>
    <w:bookmarkEnd w:id="25"/>
    <w:bookmarkStart w:id="26" w:name="X259367232181b069e65802f15dc0762b2e28f76"/>
    <w:p>
      <w:pPr>
        <w:pStyle w:val="Heading2"/>
      </w:pPr>
      <w:r>
        <w:t xml:space="preserve">6. Conclusion: Towards a Sustainable Future for Kinshasa Through Engineering</w:t>
      </w:r>
    </w:p>
    <w:p>
      <w:pPr>
        <w:pStyle w:val="FirstParagraph"/>
      </w:pPr>
      <w:r>
        <w:t xml:space="preserve">Kinshasa’s growth trajectory cannot be sustained without addressing its infrastructure crisis with locally relevant engineering solutions. This Thesis Proposal presents a vital step towards empowering the next generation of</w:t>
      </w:r>
      <w:r>
        <w:t xml:space="preserve"> </w:t>
      </w:r>
      <w:r>
        <w:rPr>
          <w:iCs/>
          <w:i/>
        </w:rPr>
        <w:t xml:space="preserve">Mechanical Engineer</w:t>
      </w:r>
      <w:r>
        <w:t xml:space="preserve"> </w:t>
      </w:r>
      <w:r>
        <w:t xml:space="preserve">in DR Congo Kinshasa to become active agents of change. By focusing on practical, community-centered mechanical innovations, this research transcends academic exercise to deliver immediate social impact and build institutional capacity within the city. It responds directly to the urgent needs of a rapidly growing urban center where every engineer's contribution has profound consequences for public health, economic opportunity, and environmental sustainability. The successful completion of this thesis will not only advance the field of mechanical engineering in post-conflict settings but will provide a concrete blueprint for how engineering education and practice can be meaningfully adapted to serve the people of Kinshasa and similar contexts across Africa.</w:t>
      </w:r>
    </w:p>
    <w:bookmarkEnd w:id="26"/>
    <w:bookmarkStart w:id="27" w:name="keywords"/>
    <w:p>
      <w:pPr>
        <w:pStyle w:val="Heading2"/>
      </w:pPr>
      <w:r>
        <w:t xml:space="preserve">7. Keywords</w:t>
      </w:r>
    </w:p>
    <w:p>
      <w:pPr>
        <w:pStyle w:val="FirstParagraph"/>
      </w:pPr>
      <w:r>
        <w:t xml:space="preserve">Thesis Proposal; Mechanical Engineer; DR Congo Kinshasa; Sustainable Infrastructure; Urban Engineering Solutions; Local Capacity Building; Water Purification Systems, Transportation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Kinshasa, DR Congo</dc:title>
  <dc:creator/>
  <cp:keywords/>
  <dcterms:created xsi:type="dcterms:W3CDTF">2026-03-04T16:44:51Z</dcterms:created>
  <dcterms:modified xsi:type="dcterms:W3CDTF">2026-03-04T16:44:51Z</dcterms:modified>
</cp:coreProperties>
</file>

<file path=docProps/custom.xml><?xml version="1.0" encoding="utf-8"?>
<Properties xmlns="http://schemas.openxmlformats.org/officeDocument/2006/custom-properties" xmlns:vt="http://schemas.openxmlformats.org/officeDocument/2006/docPropsVTypes"/>
</file>