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Solutions</w:t>
      </w:r>
      <w:r>
        <w:t xml:space="preserve"> </w:t>
      </w:r>
      <w:r>
        <w:t xml:space="preserve">for</w:t>
      </w:r>
      <w:r>
        <w:t xml:space="preserve"> </w:t>
      </w:r>
      <w:r>
        <w:t xml:space="preserve">Urban</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7" w:name="X8d23d00380faebfffedc12cfc8f8e8a9fa0a9ae"/>
    <w:p>
      <w:pPr>
        <w:pStyle w:val="Heading1"/>
      </w:pPr>
      <w:r>
        <w:t xml:space="preserve">Thesis Proposal: Optimizing Energy Efficiency and Waste Reduction in Automotive Component Manufacturing for India Bangalore Context</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energy management strategies specifically tailored for the automotive component manufacturing sector within India's rapidly industrializing city of Bangalore. The primary objective is to equip the next generation of Mechanical Engineers operating in Bangalore with practical, data-driven methodologies to significantly reduce energy consumption and waste generation in local manufacturing units. With Bangalore serving as a pivotal hub for India's automotive and engineering services industry, this research directly addresses critical operational inefficiencies impacting both environmental sustainability and economic competitiveness. The proposed study integrates advanced sensor technologies, machine learning analytics, and circular economy principles to create a scalable framework for Mechanical Engineers to enhance industrial processes within the unique socio-technical landscape of Bangalore.</w:t>
      </w:r>
    </w:p>
    <w:bookmarkEnd w:id="20"/>
    <w:bookmarkStart w:id="21" w:name="X45fcdce403b67d3dd08a33cb453ee686104fc76"/>
    <w:p>
      <w:pPr>
        <w:pStyle w:val="Heading2"/>
      </w:pPr>
      <w:r>
        <w:t xml:space="preserve">1. Introduction: Context of Mechanical Engineering in India Bangalore</w:t>
      </w:r>
    </w:p>
    <w:p>
      <w:pPr>
        <w:pStyle w:val="FirstParagraph"/>
      </w:pPr>
      <w:r>
        <w:t xml:space="preserve">Bangalore, often hailed as the "Silicon Valley of India," has evolved far beyond its IT-centric reputation to become a major epicenter for manufacturing, particularly automotive and precision engineering. This growth places immense responsibility on the shoulders of the local</w:t>
      </w:r>
      <w:r>
        <w:t xml:space="preserve"> </w:t>
      </w:r>
      <w:r>
        <w:rPr>
          <w:bCs/>
          <w:b/>
        </w:rPr>
        <w:t xml:space="preserve">Mechanical Engineer</w:t>
      </w:r>
      <w:r>
        <w:t xml:space="preserve">. However, the sector faces mounting pressure from rising energy costs, stringent environmental regulations (such as those under India's National Manufacturing Policy and Karnataka State Pollution Control Board guidelines), and intense global competition. Current practices in many Bangalore-based SMEs (Small and Medium Enterprises) often rely on outdated machinery, lack real-time energy monitoring systems, and utilize linear 'take-make-dispose' production models, leading to significant waste (energy, raw materials) and higher operational carbon footprints. This research recognizes that the</w:t>
      </w:r>
      <w:r>
        <w:t xml:space="preserve"> </w:t>
      </w:r>
      <w:r>
        <w:rPr>
          <w:bCs/>
          <w:b/>
        </w:rPr>
        <w:t xml:space="preserve">Mechanical Engineer</w:t>
      </w:r>
      <w:r>
        <w:t xml:space="preserve"> </w:t>
      </w:r>
      <w:r>
        <w:t xml:space="preserve">is not merely a technician but a crucial catalyst for sustainable industrial transformation in the heart of</w:t>
      </w:r>
      <w:r>
        <w:t xml:space="preserve"> </w:t>
      </w:r>
      <w:r>
        <w:rPr>
          <w:bCs/>
          <w:b/>
        </w:rPr>
        <w:t xml:space="preserve">India Bangalore</w:t>
      </w:r>
      <w:r>
        <w:t xml:space="preserve">. The proposed Thesis Proposal seeks to bridge this gap by developing actionable solutions directly applicable to the local manufacturing ecosystem.</w:t>
      </w:r>
    </w:p>
    <w:bookmarkEnd w:id="21"/>
    <w:bookmarkStart w:id="22" w:name="problem-statement-and-research-gap"/>
    <w:p>
      <w:pPr>
        <w:pStyle w:val="Heading2"/>
      </w:pPr>
      <w:r>
        <w:t xml:space="preserve">2. Problem Statement and Research Gap</w:t>
      </w:r>
    </w:p>
    <w:p>
      <w:pPr>
        <w:pStyle w:val="FirstParagraph"/>
      </w:pPr>
      <w:r>
        <w:t xml:space="preserve">While numerous studies on energy efficiency exist globally, there is a significant lack of context-specific research targeting the unique challenges faced by Mechanical Engineers within Bangalore's dense, diverse manufacturing clusters. Key gaps include:</w:t>
      </w:r>
    </w:p>
    <w:p>
      <w:pPr>
        <w:numPr>
          <w:ilvl w:val="0"/>
          <w:numId w:val="1001"/>
        </w:numPr>
        <w:pStyle w:val="Compact"/>
      </w:pPr>
      <w:r>
        <w:rPr>
          <w:bCs/>
          <w:b/>
        </w:rPr>
        <w:t xml:space="preserve">Lack of Bangalore-Specific Data:</w:t>
      </w:r>
      <w:r>
        <w:t xml:space="preserve"> </w:t>
      </w:r>
      <w:r>
        <w:t xml:space="preserve">Existing benchmarks are often derived from large-scale plants in other regions or countries, not reflecting the operational realities (e.g., grid instability, monsoon impacts) of Bangalore SMEs.</w:t>
      </w:r>
    </w:p>
    <w:p>
      <w:pPr>
        <w:numPr>
          <w:ilvl w:val="0"/>
          <w:numId w:val="1001"/>
        </w:numPr>
        <w:pStyle w:val="Compact"/>
      </w:pPr>
      <w:r>
        <w:rPr>
          <w:bCs/>
          <w:b/>
        </w:rPr>
        <w:t xml:space="preserve">Technology Implementation Hurdles:</w:t>
      </w:r>
      <w:r>
        <w:t xml:space="preserve"> </w:t>
      </w:r>
      <w:r>
        <w:t xml:space="preserve">Solutions developed elsewhere often fail due to cost barriers and skill gaps prevalent among local engineering teams in Bangalore.</w:t>
      </w:r>
    </w:p>
    <w:p>
      <w:pPr>
        <w:numPr>
          <w:ilvl w:val="0"/>
          <w:numId w:val="1001"/>
        </w:numPr>
        <w:pStyle w:val="Compact"/>
      </w:pPr>
      <w:r>
        <w:rPr>
          <w:bCs/>
          <w:b/>
        </w:rPr>
        <w:t xml:space="preserve">Circular Economy Integration Gap:</w:t>
      </w:r>
      <w:r>
        <w:t xml:space="preserve"> </w:t>
      </w:r>
      <w:r>
        <w:t xml:space="preserve">Limited focus on how Mechanical Engineers can actively design and implement closed-loop material flow systems within Bangalore's specific waste streams (e.g., metal turnings, plastic scraps from automotive parts).</w:t>
      </w:r>
    </w:p>
    <w:p>
      <w:pPr>
        <w:pStyle w:val="FirstParagraph"/>
      </w:pPr>
      <w:r>
        <w:t xml:space="preserve">The current thesis addresses these gaps by focusing exclusively on generating actionable data, scalable technology integration protocols, and training modules developed *for* the</w:t>
      </w:r>
      <w:r>
        <w:t xml:space="preserve"> </w:t>
      </w:r>
      <w:r>
        <w:rPr>
          <w:bCs/>
          <w:b/>
        </w:rPr>
        <w:t xml:space="preserve">Mechanical Engineer</w:t>
      </w:r>
      <w:r>
        <w:t xml:space="preserve"> </w:t>
      </w:r>
      <w:r>
        <w:t xml:space="preserve">operating in the Bangalore context.</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conduct a comprehensive energy and material audit across 5 diverse automotive component manufacturing units in the Bangalore metropolitan region, establishing baseline inefficiencies specific to the local context.</w:t>
      </w:r>
    </w:p>
    <w:p>
      <w:pPr>
        <w:numPr>
          <w:ilvl w:val="0"/>
          <w:numId w:val="1002"/>
        </w:numPr>
        <w:pStyle w:val="Compact"/>
      </w:pPr>
      <w:r>
        <w:t xml:space="preserve">To develop and prototype an affordable, modular IoT-based monitoring system (leveraging low-cost sensors and edge computing) designed specifically for Bangalore's SMEs, enabling real-time energy usage tracking by the on-site</w:t>
      </w:r>
      <w:r>
        <w:t xml:space="preserve"> </w:t>
      </w:r>
      <w:r>
        <w:rPr>
          <w:bCs/>
          <w:b/>
        </w:rPr>
        <w:t xml:space="preserve">Mechanical Engineer</w:t>
      </w:r>
      <w:r>
        <w:t xml:space="preserve">.</w:t>
      </w:r>
    </w:p>
    <w:p>
      <w:pPr>
        <w:numPr>
          <w:ilvl w:val="0"/>
          <w:numId w:val="1002"/>
        </w:numPr>
        <w:pStyle w:val="Compact"/>
      </w:pPr>
      <w:r>
        <w:t xml:space="preserve">To create a predictive analytics model using machine learning (trained on collected Bangalore-specific data) that identifies optimal maintenance schedules and process parameters to minimize energy waste and downtime for Mechanical Engineers.</w:t>
      </w:r>
    </w:p>
    <w:p>
      <w:pPr>
        <w:numPr>
          <w:ilvl w:val="0"/>
          <w:numId w:val="1002"/>
        </w:numPr>
        <w:pStyle w:val="Compact"/>
      </w:pPr>
      <w:r>
        <w:t xml:space="preserve">To design and validate a practical circular economy framework for waste material valorization (e.g., converting metal shavings into saleable pellets), providing tangible economic incentives for the</w:t>
      </w:r>
      <w:r>
        <w:t xml:space="preserve"> </w:t>
      </w:r>
      <w:r>
        <w:rPr>
          <w:bCs/>
          <w:b/>
        </w:rPr>
        <w:t xml:space="preserve">Mechanical Engineer</w:t>
      </w:r>
      <w:r>
        <w:t xml:space="preserve"> </w:t>
      </w:r>
      <w:r>
        <w:t xml:space="preserve">to champion sustainability initiatives within their Bangalore-based company.</w:t>
      </w:r>
    </w:p>
    <w:bookmarkEnd w:id="23"/>
    <w:bookmarkStart w:id="24" w:name="methodology-a-bangalore-centric-approach"/>
    <w:p>
      <w:pPr>
        <w:pStyle w:val="Heading2"/>
      </w:pPr>
      <w:r>
        <w:t xml:space="preserve">4. Methodology: A Bangalore-Centric Approach</w:t>
      </w:r>
    </w:p>
    <w:p>
      <w:pPr>
        <w:pStyle w:val="FirstParagraph"/>
      </w:pPr>
      <w:r>
        <w:t xml:space="preserve">The research employs a mixed-methods, action-research approach:</w:t>
      </w:r>
    </w:p>
    <w:p>
      <w:pPr>
        <w:numPr>
          <w:ilvl w:val="0"/>
          <w:numId w:val="1003"/>
        </w:numPr>
        <w:pStyle w:val="Compact"/>
      </w:pPr>
      <w:r>
        <w:rPr>
          <w:bCs/>
          <w:b/>
        </w:rPr>
        <w:t xml:space="preserve">Phase 1 (Contextualization - 3 Months):</w:t>
      </w:r>
      <w:r>
        <w:t xml:space="preserve"> </w:t>
      </w:r>
      <w:r>
        <w:t xml:space="preserve">Collaborate with Bangalore-based industry associations (e.g., Karnataka State Small Industries Development Corporation) and academic institutions (e.g., PES University, VTU) to identify target facilities. Conduct interviews with Mechanical Engineers across the sector to understand pain points.</w:t>
      </w:r>
    </w:p>
    <w:p>
      <w:pPr>
        <w:numPr>
          <w:ilvl w:val="0"/>
          <w:numId w:val="1003"/>
        </w:numPr>
        <w:pStyle w:val="Compact"/>
      </w:pPr>
      <w:r>
        <w:rPr>
          <w:bCs/>
          <w:b/>
        </w:rPr>
        <w:t xml:space="preserve">Phase 2 (Data Collection &amp; Baseline - 4 Months):</w:t>
      </w:r>
      <w:r>
        <w:t xml:space="preserve"> </w:t>
      </w:r>
      <w:r>
        <w:t xml:space="preserve">Deploy sensor networks in selected Bangalore plants (focusing on energy meters, thermal sensors on critical machinery, waste stream tracking) to gather granular operational data over a full production cycle, accounting for Bangalore-specific variables like monsoon season effects.</w:t>
      </w:r>
    </w:p>
    <w:p>
      <w:pPr>
        <w:numPr>
          <w:ilvl w:val="0"/>
          <w:numId w:val="1003"/>
        </w:numPr>
        <w:pStyle w:val="Compact"/>
      </w:pPr>
      <w:r>
        <w:rPr>
          <w:bCs/>
          <w:b/>
        </w:rPr>
        <w:t xml:space="preserve">Phase 3 (Solution Development &amp; Integration - 5 Months):</w:t>
      </w:r>
      <w:r>
        <w:t xml:space="preserve"> </w:t>
      </w:r>
      <w:r>
        <w:t xml:space="preserve">Co-design the IoT monitoring platform and analytics model *with* participating Mechanical Engineers in Bangalore. Develop training modules on using the system effectively within local operational constraints.</w:t>
      </w:r>
    </w:p>
    <w:p>
      <w:pPr>
        <w:numPr>
          <w:ilvl w:val="0"/>
          <w:numId w:val="1003"/>
        </w:numPr>
        <w:pStyle w:val="Compact"/>
      </w:pPr>
      <w:r>
        <w:rPr>
          <w:bCs/>
          <w:b/>
        </w:rPr>
        <w:t xml:space="preserve">Phase 4 (Implementation, Validation &amp; Dissemination - 3 Months):</w:t>
      </w:r>
      <w:r>
        <w:t xml:space="preserve"> </w:t>
      </w:r>
      <w:r>
        <w:t xml:space="preserve">Implement solutions at partner sites, measure impact (energy reduction %, waste diversion %), refine based on feedback from the Bangalore Mechanical Engineers. Finalize thesis deliverables and create a publicly accessible toolkit for future</w:t>
      </w:r>
      <w:r>
        <w:t xml:space="preserve"> </w:t>
      </w:r>
      <w:r>
        <w:rPr>
          <w:bCs/>
          <w:b/>
        </w:rPr>
        <w:t xml:space="preserve">Mechanical Engineer</w:t>
      </w:r>
      <w:r>
        <w:t xml:space="preserve">s in</w:t>
      </w:r>
      <w:r>
        <w:t xml:space="preserve"> </w:t>
      </w:r>
      <w:r>
        <w:rPr>
          <w:bCs/>
          <w:b/>
        </w:rPr>
        <w:t xml:space="preserve">India Bangalore</w:t>
      </w:r>
      <w:r>
        <w:t xml:space="preserve">.</w:t>
      </w:r>
    </w:p>
    <w:bookmarkEnd w:id="24"/>
    <w:bookmarkStart w:id="25" w:name="Xe832852f0b0e4e64ecaf70b8111b5a409375be6"/>
    <w:p>
      <w:pPr>
        <w:pStyle w:val="Heading2"/>
      </w:pPr>
      <w:r>
        <w:t xml:space="preserve">5. Significance of the Research for India Bangalore and the Mechanical Engineer</w:t>
      </w:r>
    </w:p>
    <w:p>
      <w:pPr>
        <w:pStyle w:val="FirstParagraph"/>
      </w:pPr>
      <w:r>
        <w:t xml:space="preserve">This Thesis Proposal holds significant value:</w:t>
      </w:r>
    </w:p>
    <w:p>
      <w:pPr>
        <w:numPr>
          <w:ilvl w:val="0"/>
          <w:numId w:val="1004"/>
        </w:numPr>
        <w:pStyle w:val="Compact"/>
      </w:pPr>
      <w:r>
        <w:rPr>
          <w:bCs/>
          <w:b/>
        </w:rPr>
        <w:t xml:space="preserve">For Bangalore's Industry:</w:t>
      </w:r>
      <w:r>
        <w:t xml:space="preserve"> </w:t>
      </w:r>
      <w:r>
        <w:t xml:space="preserve">Provides a validated, cost-effective path to reduce operational costs (energy savings) and comply with increasingly strict environmental regulations, enhancing competitiveness for local manufacturers.</w:t>
      </w:r>
    </w:p>
    <w:p>
      <w:pPr>
        <w:numPr>
          <w:ilvl w:val="0"/>
          <w:numId w:val="1004"/>
        </w:numPr>
        <w:pStyle w:val="Compact"/>
      </w:pPr>
      <w:r>
        <w:rPr>
          <w:bCs/>
          <w:b/>
        </w:rPr>
        <w:t xml:space="preserve">For the Mechanical Engineer:</w:t>
      </w:r>
      <w:r>
        <w:t xml:space="preserve"> </w:t>
      </w:r>
      <w:r>
        <w:t xml:space="preserve">Elevates the professional role beyond maintenance to proactive sustainability leadership. Equips them with cutting-edge tools and methodologies directly applicable to their daily work in Bangalore's manufacturing environment, making them indispensable assets. The developed toolkit becomes a practical resource they can immediately deploy.</w:t>
      </w:r>
    </w:p>
    <w:p>
      <w:pPr>
        <w:numPr>
          <w:ilvl w:val="0"/>
          <w:numId w:val="1004"/>
        </w:numPr>
        <w:pStyle w:val="Compact"/>
      </w:pPr>
      <w:r>
        <w:rPr>
          <w:bCs/>
          <w:b/>
        </w:rPr>
        <w:t xml:space="preserve">For India's Sustainable Manufacturing Goals:</w:t>
      </w:r>
      <w:r>
        <w:t xml:space="preserve"> </w:t>
      </w:r>
      <w:r>
        <w:t xml:space="preserve">Contributes directly to national targets like reducing energy intensity in manufacturing (per the National Action Plan on Climate Change) and supporting the 'Make in India' initiative with greener, more efficient factories. Bangalore serves as a critical testbed for nationwide scalability.</w:t>
      </w:r>
    </w:p>
    <w:p>
      <w:pPr>
        <w:numPr>
          <w:ilvl w:val="0"/>
          <w:numId w:val="1004"/>
        </w:numPr>
        <w:pStyle w:val="Compact"/>
      </w:pPr>
      <w:r>
        <w:rPr>
          <w:bCs/>
          <w:b/>
        </w:rPr>
        <w:t xml:space="preserve">For Academic Contribution:</w:t>
      </w:r>
      <w:r>
        <w:t xml:space="preserve"> </w:t>
      </w:r>
      <w:r>
        <w:t xml:space="preserve">Generates high-value, location-specific data and frameworks that fill a critical void in Indian industrial engineering research, moving beyond theoretical models to practical application within</w:t>
      </w:r>
      <w:r>
        <w:t xml:space="preserve"> </w:t>
      </w:r>
      <w:r>
        <w:rPr>
          <w:bCs/>
          <w:b/>
        </w:rPr>
        <w:t xml:space="preserve">India Bangalore</w:t>
      </w:r>
      <w:r>
        <w:t xml:space="preserve">.</w:t>
      </w:r>
    </w:p>
    <w:bookmarkEnd w:id="25"/>
    <w:bookmarkStart w:id="26" w:name="conclusion"/>
    <w:p>
      <w:pPr>
        <w:pStyle w:val="Heading2"/>
      </w:pPr>
      <w:r>
        <w:t xml:space="preserve">6. Conclusion</w:t>
      </w:r>
    </w:p>
    <w:p>
      <w:pPr>
        <w:pStyle w:val="FirstParagraph"/>
      </w:pPr>
      <w:r>
        <w:t xml:space="preserve">The proposed Thesis Research is not merely an academic exercise; it is a vital response to the urgent operational and environmental challenges facing the manufacturing sector in India, centered on the dynamic and rapidly growing city of Bangalore. By focusing intensely on the role, needs, and context of the</w:t>
      </w:r>
      <w:r>
        <w:t xml:space="preserve"> </w:t>
      </w:r>
      <w:r>
        <w:rPr>
          <w:bCs/>
          <w:b/>
        </w:rPr>
        <w:t xml:space="preserve">Mechanical Engineer</w:t>
      </w:r>
      <w:r>
        <w:t xml:space="preserve"> </w:t>
      </w:r>
      <w:r>
        <w:t xml:space="preserve">within this specific ecosystem, this study aims to deliver tangible outcomes that reduce waste, lower costs for local businesses, improve environmental performance in a city grappling with urban pollution pressures, and significantly enhance the professional impact and value of Mechanical Engineers operating daily within</w:t>
      </w:r>
      <w:r>
        <w:t xml:space="preserve"> </w:t>
      </w:r>
      <w:r>
        <w:rPr>
          <w:bCs/>
          <w:b/>
        </w:rPr>
        <w:t xml:space="preserve">India Bangalore</w:t>
      </w:r>
      <w:r>
        <w:t xml:space="preserve">. The resulting framework will serve as a blueprint for sustainable manufacturing practices adaptable across India's industrial corridors. This Thesis Proposal represents a crucial step towards empowering the</w:t>
      </w:r>
      <w:r>
        <w:t xml:space="preserve"> </w:t>
      </w:r>
      <w:r>
        <w:rPr>
          <w:bCs/>
          <w:b/>
        </w:rPr>
        <w:t xml:space="preserve">Mechanical Engineer</w:t>
      </w:r>
      <w:r>
        <w:t xml:space="preserve"> </w:t>
      </w:r>
      <w:r>
        <w:t xml:space="preserve">as the key agent of positive change for industry and environment in the heart of modern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Solutions for Urban Mechanical Engineers in India Bangalore</dc:title>
  <dc:creator/>
  <dc:language>en</dc:language>
  <cp:keywords/>
  <dcterms:created xsi:type="dcterms:W3CDTF">2026-07-14T18:18:47Z</dcterms:created>
  <dcterms:modified xsi:type="dcterms:W3CDTF">2026-07-14T18:18:47Z</dcterms:modified>
</cp:coreProperties>
</file>

<file path=docProps/custom.xml><?xml version="1.0" encoding="utf-8"?>
<Properties xmlns="http://schemas.openxmlformats.org/officeDocument/2006/custom-properties" xmlns:vt="http://schemas.openxmlformats.org/officeDocument/2006/docPropsVTypes"/>
</file>