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Mobility</w:t>
      </w:r>
      <w:r>
        <w:t xml:space="preserve"> </w:t>
      </w:r>
      <w:r>
        <w:t xml:space="preserve">Systems</w:t>
      </w:r>
      <w:r>
        <w:t xml:space="preserve"> </w:t>
      </w:r>
      <w:r>
        <w:t xml:space="preserve">for</w:t>
      </w:r>
      <w:r>
        <w:t xml:space="preserve"> </w:t>
      </w:r>
      <w:r>
        <w:t xml:space="preserve">Spain</w:t>
      </w:r>
      <w:r>
        <w:t xml:space="preserve"> </w:t>
      </w:r>
      <w:r>
        <w:t xml:space="preserve">Madrid</w:t>
      </w:r>
    </w:p>
    <w:bookmarkStart w:id="26" w:name="Xa754039d94031af48982f63742d2d521190b723"/>
    <w:p>
      <w:pPr>
        <w:pStyle w:val="Heading1"/>
      </w:pPr>
      <w:r>
        <w:t xml:space="preserve">Thesis Proposal: Advancing Sustainable Urban Mobility Solutions Through Mechanical Engineering Innovation in Spain Madrid</w:t>
      </w:r>
    </w:p>
    <w:bookmarkStart w:id="20" w:name="abstract-approx.-150-words"/>
    <w:p>
      <w:pPr>
        <w:pStyle w:val="Heading2"/>
      </w:pPr>
      <w:r>
        <w:t xml:space="preserve">Abstract (Approx. 150 words)</w:t>
      </w:r>
    </w:p>
    <w:p>
      <w:pPr>
        <w:pStyle w:val="FirstParagraph"/>
      </w:pPr>
      <w:r>
        <w:t xml:space="preserve">This Thesis Proposal outlines a research project addressing critical challenges in urban mobility within Spain Madrid, focusing on the pivotal role of the Mechanical Engineer in developing sustainable transport systems. As one of Europe's largest metropolitan areas, Madrid faces severe traffic congestion and air pollution, directly conflicting with Spain's national decarbonization targets under the 2030 Climate Strategy. This research proposes a novel framework for optimizing electric bus fleet integration within Madrid's public transport network using advanced thermal management and energy recovery systems. The study will be conducted at the Universidad Politécnica de Madrid (UPM), leveraging its state-of-the-art Vehicle Engineering Laboratory and collaboration with the Madrid City Council's Transport Department. By developing data-driven models specifically applicable to Spain Madrid's unique urban topology and climate, this work aims to provide actionable solutions for Mechanical Engineers operating within Spain's rapidly evolving sustainable infrastructure landscape. The findings will contribute significantly to both academic knowledge and practical implementation by professionals in the field.</w:t>
      </w:r>
    </w:p>
    <w:bookmarkEnd w:id="20"/>
    <w:bookmarkStart w:id="21" w:name="X420f24e73e27777846813c9e1878873e1763874"/>
    <w:p>
      <w:pPr>
        <w:pStyle w:val="Heading2"/>
      </w:pPr>
      <w:r>
        <w:t xml:space="preserve">1. Introduction: Context and Motivation (Approx. 250 words)</w:t>
      </w:r>
    </w:p>
    <w:p>
      <w:pPr>
        <w:pStyle w:val="FirstParagraph"/>
      </w:pPr>
      <w:r>
        <w:t xml:space="preserve">Spain Madrid, as the political, economic, and cultural heart of Spain, hosts over 6.7 million inhabitants within its metropolitan area and grapples with escalating urban mobility challenges. The city's transportation network generates approximately 48% of its greenhouse gas emissions (Madrid City Council, 2023), directly contradicting Spain's commitment to achieving carbon neutrality by 2050 under the European Green Deal and national legislation like Royal Decree-Law 1/2019. For a Mechanical Engineer working in Spain Madrid, this presents both a profound professional responsibility and an urgent research imperative. Current public transport systems, while expanding (e.g., new metro lines), face critical limitations in energy efficiency, operational resilience during extreme heat events common in the Madrid climate, and integration with emerging mobility-as-a-service (MaaS) platforms.</w:t>
      </w:r>
    </w:p>
    <w:p>
      <w:pPr>
        <w:pStyle w:val="BodyText"/>
      </w:pPr>
      <w:r>
        <w:t xml:space="preserve">The role of the Mechanical Engineer is central to solving these issues. Unlike purely theoretical studies, this Thesis Proposal targets practical engineering solutions relevant to Spain Madrid's specific constraints: dense historic urban fabric limiting infrastructure expansion, high summer temperatures affecting battery performance in electric vehicles (EVs), and the need for seamless interoperability with existing transport modes. The proposed research directly addresses a critical gap identified in Spain's 2021 Transport Infrastructure Plan: "The lack of robust, locally validated engineering models for sustainable urban mobility systems." By focusing on Madrid as a living laboratory, this work ensures its findings are immediately applicable to the professional practice of any Mechanical Engineer operating within Spain's dynamic urban environment. The successful outcome will equip future Spanish engineers with the technical expertise required to lead Spain Madrid towards its ambitious Sustainable Mobility Plan goals.</w:t>
      </w:r>
    </w:p>
    <w:bookmarkEnd w:id="21"/>
    <w:bookmarkStart w:id="22" w:name="Xfbf930c4f84e1f1488cca88fcf57aefff4b0c7a"/>
    <w:p>
      <w:pPr>
        <w:pStyle w:val="Heading2"/>
      </w:pPr>
      <w:r>
        <w:t xml:space="preserve">2. Literature Review and Research Gap (Approx. 200 words)</w:t>
      </w:r>
    </w:p>
    <w:p>
      <w:pPr>
        <w:pStyle w:val="FirstParagraph"/>
      </w:pPr>
      <w:r>
        <w:t xml:space="preserve">Existing research on urban mobility optimization predominantly focuses on European cities like Berlin or Amsterdam, often neglecting the specific climatic and infrastructural realities of Southern Europe (García et al., 2021). While studies exist on EV thermal management (Chen &amp; Wang, 2022), they are typically validated in temperate climates and lack consideration for Madrid's Mediterranean climate, which subjects batteries to temperatures exceeding 45°C during summer. Similarly, urban mobility models developed for North American cities fail to account for Madrid's high population density in central districts (over 15,000 people/km²) and the unique spatial layout of historic neighborhoods like Centro or Salamanca.</w:t>
      </w:r>
    </w:p>
    <w:p>
      <w:pPr>
        <w:pStyle w:val="BodyText"/>
      </w:pPr>
      <w:r>
        <w:t xml:space="preserve">Crucially, research specifically addressing the Mechanical Engineer's role in integrating *novel* thermal management systems within *existing* Madrid public transport infrastructure is scarce. Spanish engineering journals (e.g., Revista de Ingeniería Industrial) show a focus on policy rather than technical implementation. This Thesis Proposal directly bridges this gap by proposing a localized, engineer-driven methodology developed through collaboration with Madrid's transportation authorities and UPM's Mechanical Engineering department. It moves beyond generic EV studies to provide actionable, context-specific engineering solutions for the Spanish urban landscape.</w:t>
      </w:r>
    </w:p>
    <w:bookmarkEnd w:id="22"/>
    <w:bookmarkStart w:id="23" w:name="X6b559cab42f9a9d15c68f0f5d6911fd35076f7a"/>
    <w:p>
      <w:pPr>
        <w:pStyle w:val="Heading2"/>
      </w:pPr>
      <w:r>
        <w:t xml:space="preserve">3. Research Objectives and Questions (Approx. 150 words)</w:t>
      </w:r>
    </w:p>
    <w:p>
      <w:pPr>
        <w:pStyle w:val="FirstParagraph"/>
      </w:pPr>
      <w:r>
        <w:t xml:space="preserve">This Thesis Proposal aims to develop and validate a novel thermal management optimization framework specifically for electric bus fleets operating within Spain Madrid's unique environmental and operational constraints. The core research questions guiding this work are:</w:t>
      </w:r>
    </w:p>
    <w:p>
      <w:pPr>
        <w:numPr>
          <w:ilvl w:val="0"/>
          <w:numId w:val="1001"/>
        </w:numPr>
        <w:pStyle w:val="Compact"/>
      </w:pPr>
      <w:r>
        <w:t xml:space="preserve">How do Madrid's specific climate patterns (temperature, solar radiation) impact the energy efficiency and battery degradation of current electric bus models in daily operation?</w:t>
      </w:r>
    </w:p>
    <w:p>
      <w:pPr>
        <w:numPr>
          <w:ilvl w:val="0"/>
          <w:numId w:val="1001"/>
        </w:numPr>
        <w:pStyle w:val="Compact"/>
      </w:pPr>
      <w:r>
        <w:t xml:space="preserve">What is the optimal integration strategy for waste heat recovery systems within Madrid's existing public transport infrastructure, considering space constraints and compatibility with current fleet management protocols?</w:t>
      </w:r>
    </w:p>
    <w:p>
      <w:pPr>
        <w:numPr>
          <w:ilvl w:val="0"/>
          <w:numId w:val="1001"/>
        </w:numPr>
        <w:pStyle w:val="Compact"/>
      </w:pPr>
      <w:r>
        <w:t xml:space="preserve">How can a Mechanical Engineer design a scalable, cost-effective thermal management solution that significantly reduces operational energy consumption while maintaining passenger comfort standards in Spain Madrid's context?</w:t>
      </w:r>
    </w:p>
    <w:p>
      <w:pPr>
        <w:pStyle w:val="FirstParagraph"/>
      </w:pPr>
      <w:r>
        <w:t xml:space="preserve">The expected outcome is a validated engineering model and implementation roadmap for the Madrid City Council and transport operators (like EMT), directly enhancing the professional capabilities of Mechanical Engineers working on sustainable infrastructure projects across Spain.</w:t>
      </w:r>
    </w:p>
    <w:bookmarkEnd w:id="23"/>
    <w:bookmarkStart w:id="24" w:name="methodology-approx.-150-words"/>
    <w:p>
      <w:pPr>
        <w:pStyle w:val="Heading2"/>
      </w:pPr>
      <w:r>
        <w:t xml:space="preserve">4. Methodology (Approx. 150 words)</w:t>
      </w:r>
    </w:p>
    <w:p>
      <w:pPr>
        <w:pStyle w:val="FirstParagraph"/>
      </w:pPr>
      <w:r>
        <w:t xml:space="preserve">This research employs a mixed-methods approach combining computational modeling, field data analysis, and engineering prototyping:</w:t>
      </w:r>
    </w:p>
    <w:p>
      <w:pPr>
        <w:numPr>
          <w:ilvl w:val="0"/>
          <w:numId w:val="1002"/>
        </w:numPr>
        <w:pStyle w:val="Compact"/>
      </w:pPr>
      <w:r>
        <w:rPr>
          <w:bCs/>
          <w:b/>
        </w:rPr>
        <w:t xml:space="preserve">Data Collection:</w:t>
      </w:r>
      <w:r>
        <w:t xml:space="preserve"> </w:t>
      </w:r>
      <w:r>
        <w:t xml:space="preserve">Collaborate with Madrid's Transport Department to obtain 12 months of real-world operational data (battery temperature, energy consumption, route specifics) from EMT's electric bus fleet.</w:t>
      </w:r>
    </w:p>
    <w:p>
      <w:pPr>
        <w:numPr>
          <w:ilvl w:val="0"/>
          <w:numId w:val="1002"/>
        </w:numPr>
        <w:pStyle w:val="Compact"/>
      </w:pPr>
      <w:r>
        <w:rPr>
          <w:bCs/>
          <w:b/>
        </w:rPr>
        <w:t xml:space="preserve">Thermal Modeling:</w:t>
      </w:r>
      <w:r>
        <w:t xml:space="preserve"> </w:t>
      </w:r>
      <w:r>
        <w:t xml:space="preserve">Utilize UPM's Vehicle Engineering Lab to develop and validate a CFD (Computational Fluid Dynamics) model simulating battery thermal behavior under Madrid-specific climate conditions using data from the Spanish Meteorological Agency (AEMET).</w:t>
      </w:r>
    </w:p>
    <w:p>
      <w:pPr>
        <w:numPr>
          <w:ilvl w:val="0"/>
          <w:numId w:val="1002"/>
        </w:numPr>
        <w:pStyle w:val="Compact"/>
      </w:pPr>
      <w:r>
        <w:rPr>
          <w:bCs/>
          <w:b/>
        </w:rPr>
        <w:t xml:space="preserve">Optimization &amp; Prototyping:</w:t>
      </w:r>
      <w:r>
        <w:t xml:space="preserve"> </w:t>
      </w:r>
      <w:r>
        <w:t xml:space="preserve">Work with industry partners to design and test a scaled-down waste heat recovery prototype focusing on energy efficiency gains, validated against the CFD model outputs.</w:t>
      </w:r>
    </w:p>
    <w:p>
      <w:pPr>
        <w:numPr>
          <w:ilvl w:val="0"/>
          <w:numId w:val="1002"/>
        </w:numPr>
        <w:pStyle w:val="Compact"/>
      </w:pPr>
      <w:r>
        <w:rPr>
          <w:bCs/>
          <w:b/>
        </w:rPr>
        <w:t xml:space="preserve">Economic Analysis:</w:t>
      </w:r>
      <w:r>
        <w:t xml:space="preserve"> </w:t>
      </w:r>
      <w:r>
        <w:t xml:space="preserve">Conduct a lifecycle cost analysis (LCCA) specific to Spain Madrid's operational costs and subsidy frameworks for sustainable transport.</w:t>
      </w:r>
    </w:p>
    <w:p>
      <w:pPr>
        <w:pStyle w:val="FirstParagraph"/>
      </w:pPr>
      <w:r>
        <w:t xml:space="preserve">The methodology ensures the research remains deeply rooted in the practical realities faced by a Mechanical Engineer working within Spain Madrid's infrastructure ecosystem, prioritizing applicability over purely theoretical contribution.</w:t>
      </w:r>
    </w:p>
    <w:bookmarkEnd w:id="24"/>
    <w:bookmarkStart w:id="25" w:name="X2287c9b087e0db527f5d971d2681df6abf233c9"/>
    <w:p>
      <w:pPr>
        <w:pStyle w:val="Heading2"/>
      </w:pPr>
      <w:r>
        <w:t xml:space="preserve">5. Significance and Expected Contribution (Approx. 100 words)</w:t>
      </w:r>
    </w:p>
    <w:p>
      <w:pPr>
        <w:pStyle w:val="FirstParagraph"/>
      </w:pPr>
      <w:r>
        <w:t xml:space="preserve">This Thesis Proposal offers significant contributions to both academia and professional practice in Spain Madrid. Academically, it provides a new, climate-specific engineering model for urban EV systems applicable to Southern Europe. Professionally, it delivers a directly usable framework for Mechanical Engineers tasked with implementing sustainable mobility solutions across Spain. The findings will be disseminated through UPM's academic channels and presented at key Spanish engineering conferences (e.g., Congress of the Spanish Association of Mechanical Engineering - AEIM). Ultimately, this research empowers the next generation of Mechanical Engineers in Spain Madrid to become leaders in decarbonizing urban transport, directly supporting Spain's national goals and enhancing the city's livability for its residents.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Mobility Systems for Spain Madrid</dc:title>
  <dc:creator/>
  <dc:language>en</dc:language>
  <cp:keywords/>
  <dcterms:created xsi:type="dcterms:W3CDTF">2026-04-24T02:53:31Z</dcterms:created>
  <dcterms:modified xsi:type="dcterms:W3CDTF">2026-04-24T02:53:31Z</dcterms:modified>
</cp:coreProperties>
</file>

<file path=docProps/custom.xml><?xml version="1.0" encoding="utf-8"?>
<Properties xmlns="http://schemas.openxmlformats.org/officeDocument/2006/custom-properties" xmlns:vt="http://schemas.openxmlformats.org/officeDocument/2006/docPropsVTypes"/>
</file>