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8d38fd9685634fc3ef87f363df85688a2da3cc2"/>
    <w:p>
      <w:pPr>
        <w:pStyle w:val="Heading1"/>
      </w:pPr>
      <w:r>
        <w:t xml:space="preserve">Thesis Proposal: Enhancing Forecasting Capabilities and Climate Adaptation Strategies for a Meteorologist in India New Delhi</w:t>
      </w:r>
    </w:p>
    <w:bookmarkStart w:id="20" w:name="abstract"/>
    <w:p>
      <w:pPr>
        <w:pStyle w:val="Heading2"/>
      </w:pPr>
      <w:r>
        <w:t xml:space="preserve">Abstract</w:t>
      </w:r>
    </w:p>
    <w:p>
      <w:pPr>
        <w:pStyle w:val="FirstParagraph"/>
      </w:pPr>
      <w:r>
        <w:t xml:space="preserve">This Thesis Proposal outlines a critical research initiative focused on the pivotal role of the Meteorologist within the rapidly urbanizing megacity of India New Delhi. As one of the world's most polluted and climatically volatile cities, New Delhi demands advanced meteorological science for effective public health protection, disaster management, and sustainable urban planning. This study proposes a comprehensive investigation into optimizing short-term air quality forecasting models and extreme weather event prediction specifically tailored to the unique atmospheric dynamics of India New Delhi. The research aims to develop actionable frameworks that empower the Meteorologist in this critical context, directly addressing gaps identified in current operational meteorology for India's capital city.</w:t>
      </w:r>
    </w:p>
    <w:bookmarkEnd w:id="20"/>
    <w:bookmarkStart w:id="21" w:name="X18426d8d461807aadbf56a2e80d0dbdd6321e13"/>
    <w:p>
      <w:pPr>
        <w:pStyle w:val="Heading2"/>
      </w:pPr>
      <w:r>
        <w:t xml:space="preserve">1. Introduction: The Imperative for Specialized Meteorological Expertise in New Delhi</w:t>
      </w:r>
    </w:p>
    <w:p>
      <w:pPr>
        <w:pStyle w:val="FirstParagraph"/>
      </w:pPr>
      <w:r>
        <w:t xml:space="preserve">India New Delhi stands at the intersection of severe environmental challenges and complex climatic pressures. As a densely populated metropolis with over 30 million residents, it experiences recurrent episodes of hazardous air pollution (often exceeding WHO guidelines by 10-20x), intense heatwaves, erratic monsoon patterns, and winter smog events. These phenomena are not merely weather occurrences; they are direct threats to public health, economic productivity, and infrastructure resilience. The role of the Meteorologist in India New Delhi transcends traditional weather forecasting. It demands a sophisticated understanding of urban microclimates, anthropogenic emissions interactions (from industry, vehicles, construction, and agricultural burning), and complex topographical influences from the Himalayas. This Thesis Proposal directly addresses the urgent need for enhanced meteorological science specifically designed for the unique challenges faced by a Meteorologist operating in India New Delhi.</w:t>
      </w:r>
    </w:p>
    <w:bookmarkEnd w:id="21"/>
    <w:bookmarkStart w:id="22" w:name="X78bbff3ace6026696bf5af223a02804f5f7bec4"/>
    <w:p>
      <w:pPr>
        <w:pStyle w:val="Heading2"/>
      </w:pPr>
      <w:r>
        <w:t xml:space="preserve">2. Problem Statement: Current Limitations in Urban Meteorological Services</w:t>
      </w:r>
    </w:p>
    <w:p>
      <w:pPr>
        <w:pStyle w:val="FirstParagraph"/>
      </w:pPr>
      <w:r>
        <w:t xml:space="preserve">Despite the efforts of the India Meteorological Department (IMD) and research institutions based in New Delhi, current forecasting capabilities for critical urban hazards exhibit significant limitations. Air quality prediction models often lack sufficient spatial resolution to capture localized pollution hotspots within Delhi's complex street canyons and varied neighborhoods. Short-term forecasts for extreme events like sudden thunderstorms or rapid pollution surges remain imprecise, hindering timely public advisories and emergency responses. Furthermore, the integration of real-time urban data (traffic flows, construction activity) into meteorological models is underdeveloped in the Indian context. This gap directly impedes the effectiveness of a Meteorologist in India New Delhi when tasked with issuing life-saving warnings or advising city planners on climate-resilient infrastructure. The current system requires urgent enhancement to meet the demands of this critical urban center.</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w:t>
      </w:r>
    </w:p>
    <w:p>
      <w:pPr>
        <w:numPr>
          <w:ilvl w:val="0"/>
          <w:numId w:val="1001"/>
        </w:numPr>
        <w:pStyle w:val="Compact"/>
      </w:pPr>
      <w:r>
        <w:t xml:space="preserve">To develop and validate a high-resolution (1km x 1km) coupled meteorology-air quality forecasting model specifically calibrated for the physical geography and emission sources of India New Delhi.</w:t>
      </w:r>
    </w:p>
    <w:p>
      <w:pPr>
        <w:numPr>
          <w:ilvl w:val="0"/>
          <w:numId w:val="1001"/>
        </w:numPr>
        <w:pStyle w:val="Compact"/>
      </w:pPr>
      <w:r>
        <w:t xml:space="preserve">To analyze historical weather-pollution event correlations in New Delhi, identifying key synoptic patterns and urban microclimate factors that significantly amplify pollution episodes or extreme heat, thereby informing a Meteorologist's predictive capabilities.</w:t>
      </w:r>
    </w:p>
    <w:p>
      <w:pPr>
        <w:numPr>
          <w:ilvl w:val="0"/>
          <w:numId w:val="1001"/>
        </w:numPr>
        <w:pStyle w:val="Compact"/>
      </w:pPr>
      <w:r>
        <w:t xml:space="preserve">To evaluate the integration of real-time urban data streams (e.g., traffic sensors, construction site reports) into operational forecasting systems to improve short-term prediction accuracy for the Meteorologist in India New Delhi.</w:t>
      </w:r>
    </w:p>
    <w:p>
      <w:pPr>
        <w:numPr>
          <w:ilvl w:val="0"/>
          <w:numId w:val="1001"/>
        </w:numPr>
        <w:pStyle w:val="Compact"/>
      </w:pPr>
      <w:r>
        <w:t xml:space="preserve">To propose evidence-based policy recommendations for enhancing the role and tools of the Meteorologist within New Delhi's municipal disaster management framework and air quality action plans.</w:t>
      </w:r>
    </w:p>
    <w:bookmarkEnd w:id="23"/>
    <w:bookmarkStart w:id="24" w:name="methodology-grounded-in-delhis-reality"/>
    <w:p>
      <w:pPr>
        <w:pStyle w:val="Heading2"/>
      </w:pPr>
      <w:r>
        <w:t xml:space="preserve">4. Methodology: Grounded in Delhi's Reality</w:t>
      </w:r>
    </w:p>
    <w:p>
      <w:pPr>
        <w:pStyle w:val="FirstParagraph"/>
      </w:pPr>
      <w:r>
        <w:t xml:space="preserve">The research will employ a multi-methodological approach grounded in the specific context of India New Delhi:</w:t>
      </w:r>
    </w:p>
    <w:p>
      <w:pPr>
        <w:numPr>
          <w:ilvl w:val="0"/>
          <w:numId w:val="1002"/>
        </w:numPr>
        <w:pStyle w:val="Compact"/>
      </w:pPr>
      <w:r>
        <w:rPr>
          <w:bCs/>
          <w:b/>
        </w:rPr>
        <w:t xml:space="preserve">Data Collection:</w:t>
      </w:r>
      <w:r>
        <w:t xml:space="preserve"> </w:t>
      </w:r>
      <w:r>
        <w:t xml:space="preserve">Utilize high-resolution datasets from IMD New Delhi stations, AQUA satellite data, ground-based air quality monitoring networks (like SAFAR-India), and real-time urban activity sensors.</w:t>
      </w:r>
    </w:p>
    <w:p>
      <w:pPr>
        <w:numPr>
          <w:ilvl w:val="0"/>
          <w:numId w:val="1002"/>
        </w:numPr>
        <w:pStyle w:val="Compact"/>
      </w:pPr>
      <w:r>
        <w:rPr>
          <w:bCs/>
          <w:b/>
        </w:rPr>
        <w:t xml:space="preserve">Model Development &amp; Calibration:</w:t>
      </w:r>
      <w:r>
        <w:t xml:space="preserve"> </w:t>
      </w:r>
      <w:r>
        <w:t xml:space="preserve">Adapt and refine the WRF-Chem model using Delhi-specific emission inventories (including crop residue burning) and detailed topographical data. Focus on simulating key events like post-monsoon smog episodes and intense pre-monsoon heatwaves observed in New Delhi.</w:t>
      </w:r>
    </w:p>
    <w:p>
      <w:pPr>
        <w:numPr>
          <w:ilvl w:val="0"/>
          <w:numId w:val="1002"/>
        </w:numPr>
        <w:pStyle w:val="Compact"/>
      </w:pPr>
      <w:r>
        <w:rPr>
          <w:bCs/>
          <w:b/>
        </w:rPr>
        <w:t xml:space="preserve">Validation:</w:t>
      </w:r>
      <w:r>
        <w:t xml:space="preserve"> </w:t>
      </w:r>
      <w:r>
        <w:t xml:space="preserve">Rigorously compare model outputs against historical ground observations during critical event periods documented in New Delhi's meteorological records.</w:t>
      </w:r>
    </w:p>
    <w:p>
      <w:pPr>
        <w:numPr>
          <w:ilvl w:val="0"/>
          <w:numId w:val="1002"/>
        </w:numPr>
        <w:pStyle w:val="Compact"/>
      </w:pPr>
      <w:r>
        <w:rPr>
          <w:bCs/>
          <w:b/>
        </w:rPr>
        <w:t xml:space="preserve">Stakeholder Engagement:</w:t>
      </w:r>
      <w:r>
        <w:t xml:space="preserve"> </w:t>
      </w:r>
      <w:r>
        <w:t xml:space="preserve">Collaborate directly with IMD New Delhi forecasters, the Environment Pollution Control Board (EPCB) of Delhi, and municipal emergency response teams to ensure research relevance and practical applicability for the working Meteorologist in India New Delhi.</w:t>
      </w:r>
    </w:p>
    <w:bookmarkEnd w:id="24"/>
    <w:bookmarkStart w:id="25" w:name="significance-of-the-study"/>
    <w:p>
      <w:pPr>
        <w:pStyle w:val="Heading2"/>
      </w:pPr>
      <w:r>
        <w:t xml:space="preserve">5. Significance of the Study</w:t>
      </w:r>
    </w:p>
    <w:p>
      <w:pPr>
        <w:pStyle w:val="FirstParagraph"/>
      </w:pPr>
      <w:r>
        <w:t xml:space="preserve">This Thesis Proposal holds substantial significance for India New Delhi and the broader field of urban meteorology:</w:t>
      </w:r>
    </w:p>
    <w:p>
      <w:pPr>
        <w:numPr>
          <w:ilvl w:val="0"/>
          <w:numId w:val="1003"/>
        </w:numPr>
        <w:pStyle w:val="Compact"/>
      </w:pPr>
      <w:r>
        <w:rPr>
          <w:bCs/>
          <w:b/>
        </w:rPr>
        <w:t xml:space="preserve">Public Health Impact:</w:t>
      </w:r>
      <w:r>
        <w:t xml:space="preserve"> </w:t>
      </w:r>
      <w:r>
        <w:t xml:space="preserve">Enhanced forecasting will enable more precise early warnings for hazardous pollution days and heatwaves, allowing health authorities to implement targeted protective measures (e.g., school closures, vulnerable population alerts), directly saving lives.</w:t>
      </w:r>
    </w:p>
    <w:p>
      <w:pPr>
        <w:numPr>
          <w:ilvl w:val="0"/>
          <w:numId w:val="1003"/>
        </w:numPr>
        <w:pStyle w:val="Compact"/>
      </w:pPr>
      <w:r>
        <w:rPr>
          <w:bCs/>
          <w:b/>
        </w:rPr>
        <w:t xml:space="preserve">Economic Resilience:</w:t>
      </w:r>
      <w:r>
        <w:t xml:space="preserve"> </w:t>
      </w:r>
      <w:r>
        <w:t xml:space="preserve">Improved predictions of disruptive weather (fog, storms) will aid transportation authorities (Delhi Metro, airports), reducing economic losses from delays and cancellations.</w:t>
      </w:r>
    </w:p>
    <w:p>
      <w:pPr>
        <w:numPr>
          <w:ilvl w:val="0"/>
          <w:numId w:val="1003"/>
        </w:numPr>
        <w:pStyle w:val="Compact"/>
      </w:pPr>
      <w:r>
        <w:rPr>
          <w:bCs/>
          <w:b/>
        </w:rPr>
        <w:t xml:space="preserve">Policy &amp; Planning Foundation:</w:t>
      </w:r>
      <w:r>
        <w:t xml:space="preserve"> </w:t>
      </w:r>
      <w:r>
        <w:t xml:space="preserve">The research provides a scientific basis for evidence-based climate adaptation policies in New Delhi's master planning, moving beyond reactive measures towards proactive resilience building.</w:t>
      </w:r>
    </w:p>
    <w:p>
      <w:pPr>
        <w:numPr>
          <w:ilvl w:val="0"/>
          <w:numId w:val="1003"/>
        </w:numPr>
        <w:pStyle w:val="Compact"/>
      </w:pPr>
      <w:r>
        <w:rPr>
          <w:bCs/>
          <w:b/>
        </w:rPr>
        <w:t xml:space="preserve">Elevating the Meteorologist Profession:</w:t>
      </w:r>
      <w:r>
        <w:t xml:space="preserve"> </w:t>
      </w:r>
      <w:r>
        <w:t xml:space="preserve">By developing tools and frameworks specifically designed for urban challenges, this work significantly enhances the operational capacity and professional value of the Meteorologist in India New Delhi, positioning them as indispensable advisors for city governance.</w:t>
      </w:r>
    </w:p>
    <w:bookmarkEnd w:id="25"/>
    <w:bookmarkStart w:id="26" w:name="expected-contribution"/>
    <w:p>
      <w:pPr>
        <w:pStyle w:val="Heading2"/>
      </w:pPr>
      <w:r>
        <w:t xml:space="preserve">6. Expected Contribution</w:t>
      </w:r>
    </w:p>
    <w:p>
      <w:pPr>
        <w:pStyle w:val="FirstParagraph"/>
      </w:pPr>
      <w:r>
        <w:t xml:space="preserve">This Thesis Proposal will deliver a novel, application-oriented framework for meteorological science tailored to India New Delhi. The proposed high-resolution model and integrated data approach will set a new standard for urban weather and air quality forecasting within the Indian context. Crucially, it moves beyond theoretical research by ensuring direct collaboration with the operational Meteorologist community in New Delhi, guaranteeing that findings are immediately transferable to improve daily forecasting services and emergency management protocols. This work directly addresses the critical need for specialized meteorological expertise to safeguard one of the world's most significant urban centers.</w:t>
      </w:r>
    </w:p>
    <w:bookmarkEnd w:id="26"/>
    <w:bookmarkStart w:id="27" w:name="conclusion"/>
    <w:p>
      <w:pPr>
        <w:pStyle w:val="Heading2"/>
      </w:pPr>
      <w:r>
        <w:t xml:space="preserve">7. Conclusion</w:t>
      </w:r>
    </w:p>
    <w:p>
      <w:pPr>
        <w:pStyle w:val="FirstParagraph"/>
      </w:pPr>
      <w:r>
        <w:t xml:space="preserve">The challenges facing India New Delhi demand a paradigm shift in how meteorological science is applied at the urban scale. This Thesis Proposal firmly establishes that a dedicated, research-driven focus on enhancing forecasting capabilities for New Delhi is not merely beneficial, but essential for public welfare and sustainable development. By centering the work around the specific needs of a Meteorologist operating within India New Delhi, this research promises tangible improvements in predicting and mitigating the city's most pressing environmental hazards. The successful completion of this Thesis Proposal will provide invaluable tools, methodologies, and policy insights to empower meteorologists as key agents in building a safer, healthier, and more resilient future for the people of India New Delhi.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Urban Resilience in India New Delhi</dc:title>
  <dc:creator/>
  <dc:language>en</dc:language>
  <cp:keywords/>
  <dcterms:created xsi:type="dcterms:W3CDTF">2025-12-11T08:47:48Z</dcterms:created>
  <dcterms:modified xsi:type="dcterms:W3CDTF">2025-12-11T08:47:48Z</dcterms:modified>
</cp:coreProperties>
</file>

<file path=docProps/custom.xml><?xml version="1.0" encoding="utf-8"?>
<Properties xmlns="http://schemas.openxmlformats.org/officeDocument/2006/custom-properties" xmlns:vt="http://schemas.openxmlformats.org/officeDocument/2006/docPropsVTypes"/>
</file>