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Hyperlocal</w:t>
      </w:r>
      <w:r>
        <w:t xml:space="preserve"> </w:t>
      </w:r>
      <w:r>
        <w:t xml:space="preserve">Atmospheric</w:t>
      </w:r>
      <w:r>
        <w:t xml:space="preserve"> </w:t>
      </w:r>
      <w:r>
        <w:t xml:space="preserve">Forecasting</w:t>
      </w:r>
      <w:r>
        <w:t xml:space="preserve"> </w:t>
      </w:r>
      <w:r>
        <w:t xml:space="preserve">in</w:t>
      </w:r>
      <w:r>
        <w:t xml:space="preserve"> </w:t>
      </w:r>
      <w:r>
        <w:t xml:space="preserve">Italy</w:t>
      </w:r>
      <w:r>
        <w:t xml:space="preserve"> </w:t>
      </w:r>
      <w:r>
        <w:t xml:space="preserve">Naples</w:t>
      </w:r>
    </w:p>
    <w:bookmarkStart w:id="27" w:name="Xd4c79580860225442c22e730ecc832e20ee7251"/>
    <w:p>
      <w:pPr>
        <w:pStyle w:val="Heading1"/>
      </w:pPr>
      <w:r>
        <w:t xml:space="preserve">Thesis Proposal: Decoding Complex Microclimates for Enhanced Urban Resilience in Italy Naples</w:t>
      </w:r>
    </w:p>
    <w:bookmarkStart w:id="20" w:name="abstract"/>
    <w:p>
      <w:pPr>
        <w:pStyle w:val="Heading2"/>
      </w:pPr>
      <w:r>
        <w:t xml:space="preserve">Abstract</w:t>
      </w:r>
    </w:p>
    <w:p>
      <w:pPr>
        <w:pStyle w:val="FirstParagraph"/>
      </w:pPr>
      <w:r>
        <w:t xml:space="preserve">This Thesis Proposal outlines a critical research initiative targeting the urgent need for hyperlocal meteorological forecasting in the densely populated, geographically complex urban environment of Naples, Italy. As a dedicated Meteorologist operating within Southern Italy's most populous metropolitan area, this study addresses significant gaps in current atmospheric models that fail to account for Naples' unique topography, coastal dynamics, and microclimatic variations. The research will develop a novel forecasting framework integrating high-resolution satellite data, ground-based sensor networks, and traditional local knowledge to improve predictions of extreme weather events—particularly intense heatwaves, sudden coastal storms (mareggiate), and flash flooding—which disproportionately impact Naples' historic center, vulnerable communities, and critical infrastructure. This work directly contributes to climate adaptation strategies essential for Italy Naples as it faces accelerating climate impacts.</w:t>
      </w:r>
    </w:p>
    <w:bookmarkEnd w:id="20"/>
    <w:bookmarkStart w:id="21" w:name="X64b7c2f4f052400ae010f8b21617f3f1cca5b0e"/>
    <w:p>
      <w:pPr>
        <w:pStyle w:val="Heading2"/>
      </w:pPr>
      <w:r>
        <w:t xml:space="preserve">Introduction: The Imperative in Italy Naples</w:t>
      </w:r>
    </w:p>
    <w:p>
      <w:pPr>
        <w:pStyle w:val="FirstParagraph"/>
      </w:pPr>
      <w:r>
        <w:t xml:space="preserve">Naples, a city of over 3 million residents situated on the Bay of Naples within Southern Italy, presents one of Europe's most challenging meteorological landscapes. Its position between the Tyrrhenian Sea, the volcanic slopes of Mount Vesuvius and Mount Somma, and dense urban fabric creates a complex microclimate system where standard regional forecasts often prove inaccurate for street-level planning. Recent years have witnessed alarming trends: Naples experienced its hottest summer on record (2022), catastrophic flash floods in 2019 causing €50 million in damage, and persistent heat island effects intensifying public health risks, especially among the elderly and socioeconomically disadvantaged populations. A proactive Meteorologist operating within Italy Naples must address these escalating threats with precision. This Thesis Proposal argues that current operational models lack the spatial granularity required to serve Naples' unique vulnerability. The proposed research directly responds to this critical need.</w:t>
      </w:r>
    </w:p>
    <w:bookmarkEnd w:id="21"/>
    <w:bookmarkStart w:id="22" w:name="Xb6b17beed42cc9eb9ab5b6d2ce72f3547fcee10"/>
    <w:p>
      <w:pPr>
        <w:pStyle w:val="Heading2"/>
      </w:pPr>
      <w:r>
        <w:t xml:space="preserve">Literature Review: Gaps in Current Mediterranean Meteorological Understanding</w:t>
      </w:r>
    </w:p>
    <w:p>
      <w:pPr>
        <w:pStyle w:val="FirstParagraph"/>
      </w:pPr>
      <w:r>
        <w:t xml:space="preserve">Existing meteorological literature on Southern Italy focuses largely on broad regional patterns, overlooking the acute microclimatic variations within cities like Naples. Studies by the Italian National Research Council (CNR) highlight significant model biases over complex terrain but offer no tailored solution for urban coastal settings. Research from the University of Naples Federico II has identified localized wind patterns (e.g., the "Ponente" sea breeze modifying temperature gradients) but lacks integration with real-time, hyperlocal data streams. Crucially, there is a dearth of work connecting high-resolution atmospheric modeling with actionable community-level adaptation plans specifically for Italian cities facing Mediterranean climate extremes. This gap represents a major vulnerability for a city as culturally and economically significant as Naples. A committed Meteorologist must bridge this divide between advanced atmospheric science and on-the-ground urban resilience.</w:t>
      </w:r>
    </w:p>
    <w:bookmarkEnd w:id="22"/>
    <w:bookmarkStart w:id="23" w:name="research-objectives"/>
    <w:p>
      <w:pPr>
        <w:pStyle w:val="Heading2"/>
      </w:pPr>
      <w:r>
        <w:t xml:space="preserve">Research Objectives</w:t>
      </w:r>
    </w:p>
    <w:p>
      <w:pPr>
        <w:pStyle w:val="FirstParagraph"/>
      </w:pPr>
      <w:r>
        <w:t xml:space="preserve">This Thesis Proposal establishes the following specific objectives for the Meteorologist:</w:t>
      </w:r>
    </w:p>
    <w:p>
      <w:pPr>
        <w:numPr>
          <w:ilvl w:val="0"/>
          <w:numId w:val="1001"/>
        </w:numPr>
        <w:pStyle w:val="Compact"/>
      </w:pPr>
      <w:r>
        <w:rPr>
          <w:bCs/>
          <w:b/>
        </w:rPr>
        <w:t xml:space="preserve">Objective 1:</w:t>
      </w:r>
      <w:r>
        <w:t xml:space="preserve"> </w:t>
      </w:r>
      <w:r>
        <w:t xml:space="preserve">Quantify microclimatic variations across key Naples zones (historic center, coastal strip, suburban foothills) using a dense network of low-cost IoT weather sensors.</w:t>
      </w:r>
    </w:p>
    <w:p>
      <w:pPr>
        <w:numPr>
          <w:ilvl w:val="0"/>
          <w:numId w:val="1001"/>
        </w:numPr>
        <w:pStyle w:val="Compact"/>
      </w:pPr>
      <w:r>
        <w:rPr>
          <w:bCs/>
          <w:b/>
        </w:rPr>
        <w:t xml:space="preserve">Objective 2:</w:t>
      </w:r>
      <w:r>
        <w:t xml:space="preserve"> </w:t>
      </w:r>
      <w:r>
        <w:t xml:space="preserve">Develop and validate a machine learning-enhanced forecasting model specifically calibrated for Naples' unique topography and urban morphology, improving prediction accuracy for heatwaves by at least 25% compared to current models (e.g., ARPEGE).</w:t>
      </w:r>
    </w:p>
    <w:p>
      <w:pPr>
        <w:numPr>
          <w:ilvl w:val="0"/>
          <w:numId w:val="1001"/>
        </w:numPr>
        <w:pStyle w:val="Compact"/>
      </w:pPr>
      <w:r>
        <w:rPr>
          <w:bCs/>
          <w:b/>
        </w:rPr>
        <w:t xml:space="preserve">Objective 3:</w:t>
      </w:r>
      <w:r>
        <w:t xml:space="preserve"> </w:t>
      </w:r>
      <w:r>
        <w:t xml:space="preserve">Assess the socio-economic impact of improved forecast lead-time on emergency response efficacy and public health interventions in Naples' most vulnerable neighborhoods.</w:t>
      </w:r>
    </w:p>
    <w:p>
      <w:pPr>
        <w:numPr>
          <w:ilvl w:val="0"/>
          <w:numId w:val="1001"/>
        </w:numPr>
        <w:pStyle w:val="Compact"/>
      </w:pPr>
      <w:r>
        <w:rPr>
          <w:bCs/>
          <w:b/>
        </w:rPr>
        <w:t xml:space="preserve">Objective 4:</w:t>
      </w:r>
      <w:r>
        <w:t xml:space="preserve"> </w:t>
      </w:r>
      <w:r>
        <w:t xml:space="preserve">Co-create a practical, user-friendly forecasting dashboard for local authorities (e.g., Napoli Metropoli) and community organizations, translating complex data into actionable climate resilience guidance for Italy Naples.</w:t>
      </w:r>
    </w:p>
    <w:bookmarkEnd w:id="23"/>
    <w:bookmarkStart w:id="24" w:name="Xa657ee088108e87ccdac3daf901d62c859061cd"/>
    <w:p>
      <w:pPr>
        <w:pStyle w:val="Heading2"/>
      </w:pPr>
      <w:r>
        <w:t xml:space="preserve">Methodology: Integrating Science &amp; Community in Naples</w:t>
      </w:r>
    </w:p>
    <w:p>
      <w:pPr>
        <w:pStyle w:val="FirstParagraph"/>
      </w:pPr>
      <w:r>
        <w:t xml:space="preserve">The research will employ a mixed-methods approach rooted in practical meteorological science within the Italy Naples context. Phase 1 involves deploying 50+ sensor nodes across 10 distinct microzones within Naples, capturing variables like humidity, wind speed/direction at street level, and surface temperature (using thermal cameras). Phase 2 utilizes ERA5-Land reanalysis data and high-resolution WRF model outputs as inputs to train a convolutional neural network (CNN) trained specifically on Naples' historical weather events. Crucially, the Meteorologist will partner with the Regional Civil Protection Agency (Protezione Civile Campania) and local community groups in districts like Chiaia and Ponticelli to validate findings against real-world event impacts. Phase 3 involves iterative design of the forecasting dashboard through co-design workshops, ensuring it meets the operational needs of Naples' emergency managers. This methodology ensures the output is not just academically rigorous but directly applicable to enhancing meteorological services in Italy Naples.</w:t>
      </w:r>
    </w:p>
    <w:bookmarkEnd w:id="24"/>
    <w:bookmarkStart w:id="25" w:name="expected-contributions-significance"/>
    <w:p>
      <w:pPr>
        <w:pStyle w:val="Heading2"/>
      </w:pPr>
      <w:r>
        <w:t xml:space="preserve">Expected Contributions &amp; Significance</w:t>
      </w:r>
    </w:p>
    <w:p>
      <w:pPr>
        <w:pStyle w:val="FirstParagraph"/>
      </w:pPr>
      <w:r>
        <w:t xml:space="preserve">This research promises transformative contributions for both meteorological science and urban management in Italy Naples. For the field of Meteorology, it pioneers a replicable methodology for hyperlocal forecasting in complex Mediterranean urban settings, moving beyond one-size-fits-all models. The developed AI-driven model will provide the first publicly available tool specifically designed to predict Naples' unique microclimatic hazards with actionable lead times. For Italy Naples itself, the outcomes are life-saving: improved heatwave warnings can reduce mortality; accurate flash flood forecasts can minimize infrastructure damage and displacement; and community-engaged tools empower neighborhoods to prepare. This Thesis Proposal positions the Meteorologist as a key agent in building climate resilience for one of Europe's most iconic yet vulnerable cities, directly supporting Italy's national adaptation strategy (Piano Nazionale Adattamento al Clima). The work will culminate in a published dataset, open-source model code, and policy brief specifically targeted at Naples' municipal authorities.</w:t>
      </w:r>
    </w:p>
    <w:bookmarkEnd w:id="25"/>
    <w:bookmarkStart w:id="26" w:name="X8eae5723709a08f928654fa6ec1b7ad531f3a35"/>
    <w:p>
      <w:pPr>
        <w:pStyle w:val="Heading2"/>
      </w:pPr>
      <w:r>
        <w:t xml:space="preserve">Conclusion: A Call for Actionable Meteorology in Naples</w:t>
      </w:r>
    </w:p>
    <w:p>
      <w:pPr>
        <w:pStyle w:val="FirstParagraph"/>
      </w:pPr>
      <w:r>
        <w:t xml:space="preserve">The accelerating climate crisis demands meteorological science that is not only advanced but profoundly local. In the unique context of Italy Naples, where geography, history, and modern urban density collide to create exceptional atmospheric complexity, a traditional Meteorologist's toolkit falls short. This Thesis Proposal advocates for a paradigm shift towards hyperlocal forecasting as a cornerstone of urban climate adaptation. It is not merely an academic exercise; it is an urgent requirement for the safety and sustainability of Naples' citizens, tourism economy, and irreplaceable cultural heritage. The research outlined here will equip the next generation of Meteorologists with the skills to deliver science that truly serves communities on the front lines of climate change in Italy Naples. By focusing squarely on this critical urban environment, this Thesis Proposal ensures its relevance is not theoretical but immediately vital for a city where every forecast can mean the difference between safety and peril.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Hyperlocal Atmospheric Forecasting in Italy Naples</dc:title>
  <dc:creator/>
  <cp:keywords/>
  <dcterms:created xsi:type="dcterms:W3CDTF">2025-12-11T08:47:07Z</dcterms:created>
  <dcterms:modified xsi:type="dcterms:W3CDTF">2025-12-11T08:47:07Z</dcterms:modified>
</cp:coreProperties>
</file>

<file path=docProps/custom.xml><?xml version="1.0" encoding="utf-8"?>
<Properties xmlns="http://schemas.openxmlformats.org/officeDocument/2006/custom-properties" xmlns:vt="http://schemas.openxmlformats.org/officeDocument/2006/docPropsVTypes"/>
</file>