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Meteorological</w:t>
      </w:r>
      <w:r>
        <w:t xml:space="preserve"> </w:t>
      </w:r>
      <w:r>
        <w:t xml:space="preserve">Forecasting</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Nepal</w:t>
      </w:r>
      <w:r>
        <w:t xml:space="preserve"> </w:t>
      </w:r>
      <w:r>
        <w:t xml:space="preserve">Kathmandu</w:t>
      </w:r>
      <w:r>
        <w:t xml:space="preserve"> </w:t>
      </w:r>
      <w:r>
        <w:t xml:space="preserve">Valley</w:t>
      </w:r>
    </w:p>
    <w:bookmarkStart w:id="26" w:name="X313d62219252521a59407c5a7a955597d703409"/>
    <w:p>
      <w:pPr>
        <w:pStyle w:val="Heading1"/>
      </w:pPr>
      <w:r>
        <w:t xml:space="preserve">Thesis Proposal: Advancing Meteorological Science for Sustainable Development in Nepal Kathmandu Valley</w:t>
      </w:r>
    </w:p>
    <w:p>
      <w:pPr>
        <w:pStyle w:val="FirstParagraph"/>
      </w:pPr>
      <w:r>
        <w:rPr>
          <w:bCs/>
          <w:b/>
        </w:rPr>
        <w:t xml:space="preserve">Abstract:</w:t>
      </w:r>
      <w:r>
        <w:t xml:space="preserve"> </w:t>
      </w:r>
      <w:r>
        <w:t xml:space="preserve">This Thesis Proposal outlines a critical research initiative focused on the development of localized meteorological forecasting models specifically tailored to the complex climatic dynamics of Nepal Kathmandu Valley. As a future Meteorologist deeply committed to addressing climate vulnerabilities in South Asia, this study seeks to bridge significant gaps in understanding micro-scale weather patterns, monsoon variability, and air quality interactions unique to Kathmandu's topography. The research directly responds to Nepal's urgent need for context-specific meteorological data to enhance disaster preparedness, agricultural planning, and public health interventions within its most densely populated urban center.</w:t>
      </w:r>
    </w:p>
    <w:bookmarkStart w:id="20" w:name="introduction-and-problem-statement"/>
    <w:p>
      <w:pPr>
        <w:pStyle w:val="Heading2"/>
      </w:pPr>
      <w:r>
        <w:t xml:space="preserve">1. Introduction and Problem Statement</w:t>
      </w:r>
    </w:p>
    <w:p>
      <w:pPr>
        <w:pStyle w:val="FirstParagraph"/>
      </w:pPr>
      <w:r>
        <w:t xml:space="preserve">The Kathmandu Valley, nestled in the central Himalayas of Nepal at an elevation of approximately 1,400 meters above sea level, faces intensifying climate challenges exacerbated by rapid urbanization and geographical constraints. Current national meteorological services often rely on coarse-resolution global models that fail to capture the valley's intricate topographic influences, leading to inaccurate forecasts for critical weather events such as sudden monsoon downpours, fog episodes, and hazardous air pollution accumulation. This gap has significant consequences: inadequate early warnings for flash floods impact over 200,000 residents annually; agricultural productivity suffers due to unreliable seasonal predictions; and public health crises related to poor air quality (often exceeding WHO safety limits by 15x) remain under-managed. The absence of a dedicated Meteorologist-driven research program focused solely on Kathmandu's meteorological uniqueness underscores the critical need for this Thesis Proposal.</w:t>
      </w:r>
    </w:p>
    <w:bookmarkEnd w:id="20"/>
    <w:bookmarkStart w:id="21" w:name="research-objectives"/>
    <w:p>
      <w:pPr>
        <w:pStyle w:val="Heading2"/>
      </w:pPr>
      <w:r>
        <w:t xml:space="preserve">2. Research Objectives</w:t>
      </w:r>
    </w:p>
    <w:p>
      <w:pPr>
        <w:pStyle w:val="FirstParagraph"/>
      </w:pPr>
      <w:r>
        <w:t xml:space="preserve">This study will be spearheaded by a trained Meteorologist with expertise in urban climatology and Himalayan meteorology, aiming to achieve the following specific objectives:</w:t>
      </w:r>
    </w:p>
    <w:p>
      <w:pPr>
        <w:numPr>
          <w:ilvl w:val="0"/>
          <w:numId w:val="1001"/>
        </w:numPr>
        <w:pStyle w:val="Compact"/>
      </w:pPr>
      <w:r>
        <w:rPr>
          <w:bCs/>
          <w:b/>
        </w:rPr>
        <w:t xml:space="preserve">Objective 1:</w:t>
      </w:r>
      <w:r>
        <w:t xml:space="preserve"> </w:t>
      </w:r>
      <w:r>
        <w:t xml:space="preserve">Quantify the spatial and temporal variability of key meteorological parameters (temperature, humidity, wind patterns, precipitation intensity) across Kathmandu Valley's distinct microclimates using high-density sensor networks.</w:t>
      </w:r>
    </w:p>
    <w:p>
      <w:pPr>
        <w:numPr>
          <w:ilvl w:val="0"/>
          <w:numId w:val="1001"/>
        </w:numPr>
        <w:pStyle w:val="Compact"/>
      </w:pPr>
      <w:r>
        <w:rPr>
          <w:bCs/>
          <w:b/>
        </w:rPr>
        <w:t xml:space="preserve">Objective 2:</w:t>
      </w:r>
      <w:r>
        <w:t xml:space="preserve"> </w:t>
      </w:r>
      <w:r>
        <w:t xml:space="preserve">Develop and validate a localized numerical weather prediction (NWP) model incorporating Kathmandu's specific orography (mountain valleys, hill slopes) and urban heat island effects, significantly improving monsoon onset/withdrawal forecasting accuracy.</w:t>
      </w:r>
    </w:p>
    <w:p>
      <w:pPr>
        <w:numPr>
          <w:ilvl w:val="0"/>
          <w:numId w:val="1001"/>
        </w:numPr>
        <w:pStyle w:val="Compact"/>
      </w:pPr>
      <w:r>
        <w:rPr>
          <w:bCs/>
          <w:b/>
        </w:rPr>
        <w:t xml:space="preserve">Objective 3:</w:t>
      </w:r>
      <w:r>
        <w:t xml:space="preserve"> </w:t>
      </w:r>
      <w:r>
        <w:t xml:space="preserve">Establish a robust correlation framework between meteorological conditions (inversion layers, stagnation events) and the valley's severe air pollution episodes (PM2.5, PM10), providing actionable data for environmental agencies in Nepal.</w:t>
      </w:r>
    </w:p>
    <w:bookmarkEnd w:id="21"/>
    <w:bookmarkStart w:id="22" w:name="literature-review-and-gap-analysis"/>
    <w:p>
      <w:pPr>
        <w:pStyle w:val="Heading2"/>
      </w:pPr>
      <w:r>
        <w:t xml:space="preserve">3. Literature Review and Gap Analysis</w:t>
      </w:r>
    </w:p>
    <w:p>
      <w:pPr>
        <w:pStyle w:val="FirstParagraph"/>
      </w:pPr>
      <w:r>
        <w:t xml:space="preserve">Existing research on Nepal's climate (e.g., studies by ICIMOD - International Centre for Integrated Mountain Development) often focuses on regional or national scales, lacking the granular detail required for Kathmandu Valley management. While global climate models project warming trends for the Himalayas, their resolution (~10-50 km) is insufficient to capture how valley-specific factors like temperature inversions trap pollutants or how localized convection triggers intense afternoon thunderstorms in Kathmandu. Furthermore, Nepal's meteorological infrastructure has historically prioritized basic weather observation over advanced predictive modeling. This Thesis Proposal directly addresses the critical gap: a dedicated, high-resolution Meteorologist-led study focused *exclusively* on Kathmandu Valley's unique atmospheric challenges – a necessity for Nepal to build climate resilience at the city level.</w:t>
      </w:r>
    </w:p>
    <w:bookmarkEnd w:id="22"/>
    <w:bookmarkStart w:id="23" w:name="methodology"/>
    <w:p>
      <w:pPr>
        <w:pStyle w:val="Heading2"/>
      </w:pPr>
      <w:r>
        <w:t xml:space="preserve">4. Methodology</w:t>
      </w:r>
    </w:p>
    <w:p>
      <w:pPr>
        <w:pStyle w:val="FirstParagraph"/>
      </w:pPr>
      <w:r>
        <w:t xml:space="preserve">The research will employ an integrated, multi-phase approach:</w:t>
      </w:r>
    </w:p>
    <w:p>
      <w:pPr>
        <w:numPr>
          <w:ilvl w:val="0"/>
          <w:numId w:val="1002"/>
        </w:numPr>
        <w:pStyle w:val="Compact"/>
      </w:pPr>
      <w:r>
        <w:rPr>
          <w:bCs/>
          <w:b/>
        </w:rPr>
        <w:t xml:space="preserve">Phase 1 (Data Collection):</w:t>
      </w:r>
      <w:r>
        <w:t xml:space="preserve"> </w:t>
      </w:r>
      <w:r>
        <w:t xml:space="preserve">Deployment of a network of 50 low-cost, calibrated IoT-based weather sensors across diverse Kathmandu Valley locations (urban centers like Thamel and New Baneshwor; peri-urban agricultural zones; hillside settlements). Data will be collected over a 24-month period covering all seasons, including the critical monsoon months.</w:t>
      </w:r>
    </w:p>
    <w:p>
      <w:pPr>
        <w:numPr>
          <w:ilvl w:val="0"/>
          <w:numId w:val="1002"/>
        </w:numPr>
        <w:pStyle w:val="Compact"/>
      </w:pPr>
      <w:r>
        <w:rPr>
          <w:bCs/>
          <w:b/>
        </w:rPr>
        <w:t xml:space="preserve">Phase 2 (Model Development):</w:t>
      </w:r>
      <w:r>
        <w:t xml:space="preserve"> </w:t>
      </w:r>
      <w:r>
        <w:t xml:space="preserve">Utilizing advanced computational resources (potentially in collaboration with Tribhuvan University's Institute of Science and Technology), the Meteorologist will adapt and downscale global climate model outputs (e.g., ECMWF data) using Kathmandu-specific terrain datasets. This will involve creating a high-resolution WRF (Weather Research and Forecasting) model configured for the valley's unique topography.</w:t>
      </w:r>
    </w:p>
    <w:p>
      <w:pPr>
        <w:numPr>
          <w:ilvl w:val="0"/>
          <w:numId w:val="1002"/>
        </w:numPr>
        <w:pStyle w:val="Compact"/>
      </w:pPr>
      <w:r>
        <w:rPr>
          <w:bCs/>
          <w:b/>
        </w:rPr>
        <w:t xml:space="preserve">Phase 3 (Integration &amp; Validation):</w:t>
      </w:r>
      <w:r>
        <w:t xml:space="preserve"> </w:t>
      </w:r>
      <w:r>
        <w:t xml:space="preserve">The developed model will be rigorously tested against historical weather data from Nepal Meteorological Department (NMD) stations and real-time observations. Crucially, it will be integrated with air quality monitoring data from the Ministry of Physical Infrastructure and Environment to establish the meteorology-pollution linkages.</w:t>
      </w:r>
    </w:p>
    <w:p>
      <w:pPr>
        <w:numPr>
          <w:ilvl w:val="0"/>
          <w:numId w:val="1002"/>
        </w:numPr>
        <w:pStyle w:val="Compact"/>
      </w:pPr>
      <w:r>
        <w:rPr>
          <w:bCs/>
          <w:b/>
        </w:rPr>
        <w:t xml:space="preserve">Phase 4 (Stakeholder Engagement):</w:t>
      </w:r>
      <w:r>
        <w:t xml:space="preserve"> </w:t>
      </w:r>
      <w:r>
        <w:t xml:space="preserve">Regular workshops with key Nepali stakeholders – including NMD forecasters, Department of Irrigation for flood management, Department of Agriculture for seasonal planning, and Kathmandu Metropolitan City – ensuring the model's outputs are practically applicable to Nepal's decision-making needs.</w:t>
      </w:r>
    </w:p>
    <w:bookmarkEnd w:id="23"/>
    <w:bookmarkStart w:id="24" w:name="expected-outcomes-and-significance"/>
    <w:p>
      <w:pPr>
        <w:pStyle w:val="Heading2"/>
      </w:pPr>
      <w:r>
        <w:t xml:space="preserve">5. Expected Outcomes and Significance</w:t>
      </w:r>
    </w:p>
    <w:p>
      <w:pPr>
        <w:pStyle w:val="FirstParagraph"/>
      </w:pPr>
      <w:r>
        <w:t xml:space="preserve">This Thesis Proposal promises transformative outcomes for Nepal Kathmandu:</w:t>
      </w:r>
    </w:p>
    <w:p>
      <w:pPr>
        <w:numPr>
          <w:ilvl w:val="0"/>
          <w:numId w:val="1003"/>
        </w:numPr>
        <w:pStyle w:val="Compact"/>
      </w:pPr>
      <w:r>
        <w:t xml:space="preserve">A validated, high-resolution meteorological forecasting tool specifically designed for the Kathmandu Valley, offering 1-3 day accuracy improvements over current NMD models.</w:t>
      </w:r>
    </w:p>
    <w:p>
      <w:pPr>
        <w:numPr>
          <w:ilvl w:val="0"/>
          <w:numId w:val="1003"/>
        </w:numPr>
        <w:pStyle w:val="Compact"/>
      </w:pPr>
      <w:r>
        <w:t xml:space="preserve">Quantified meteorological triggers for hazardous air pollution events, enabling targeted public health advisories and policy interventions in Nepal.</w:t>
      </w:r>
    </w:p>
    <w:p>
      <w:pPr>
        <w:numPr>
          <w:ilvl w:val="0"/>
          <w:numId w:val="1003"/>
        </w:numPr>
        <w:pStyle w:val="Compact"/>
      </w:pPr>
      <w:r>
        <w:t xml:space="preserve">A comprehensive dataset of Kathmandu's microclimate dynamics – a critical resource for future Meteorologists working on urban climate adaptation across Nepal and similar Himalayan cities.</w:t>
      </w:r>
    </w:p>
    <w:p>
      <w:pPr>
        <w:numPr>
          <w:ilvl w:val="0"/>
          <w:numId w:val="1003"/>
        </w:numPr>
        <w:pStyle w:val="Compact"/>
      </w:pPr>
      <w:r>
        <w:t xml:space="preserve">Enhanced capacity within Nepal's meteorological sector through the training of local technicians and knowledge transfer, fostering long-term self-sufficiency in advanced forecasting.</w:t>
      </w:r>
    </w:p>
    <w:bookmarkEnd w:id="24"/>
    <w:bookmarkStart w:id="25" w:name="conclusion"/>
    <w:p>
      <w:pPr>
        <w:pStyle w:val="Heading2"/>
      </w:pPr>
      <w:r>
        <w:t xml:space="preserve">6. Conclusion</w:t>
      </w:r>
    </w:p>
    <w:p>
      <w:pPr>
        <w:pStyle w:val="FirstParagraph"/>
      </w:pPr>
      <w:r>
        <w:t xml:space="preserve">The climate vulnerabilities faced by Nepal Kathmandu Valley demand a solution grounded in hyper-local meteorological science. This Thesis Proposal is not merely an academic exercise; it is a necessary step towards empowering Nepal with the tools to safeguard its capital city against escalating climate threats. By positioning the research squarely within the specific context of Kathmandu – leveraging its unique geography, pressing environmental challenges, and Nepal's developmental needs – this project ensures that the outputs will be immediately relevant and actionable for Nepali authorities. The success of this Thesis Proposal hinges on a dedicated Meteorologist deeply embedded in understanding both the science and the societal context of Nepal Kathmandu. The resulting knowledge will directly contribute to building a more resilient, sustainable, and climate-adaptive future for millions living within the valley's embrace.</w:t>
      </w:r>
    </w:p>
    <w:p>
      <w:pPr>
        <w:pStyle w:val="BodyText"/>
      </w:pPr>
      <w:r>
        <w:rPr>
          <w:iCs/>
          <w:i/>
        </w:rPr>
        <w:t xml:space="preserve">This Thesis Proposal constitutes a vital contribution to advancing meteorological science specifically for Nepal Kathmandu Valley. It moves beyond generic climate studies to deliver tangible, locally-relevant solutions essential for the city's survival and prosperity in an era of accelerating climate change.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Meteorological Forecasting for Climate Resilience in Nepal Kathmandu Valley</dc:title>
  <dc:creator/>
  <dc:language>en</dc:language>
  <cp:keywords/>
  <dcterms:created xsi:type="dcterms:W3CDTF">2026-07-22T20:39:01Z</dcterms:created>
  <dcterms:modified xsi:type="dcterms:W3CDTF">2026-07-22T20:39:01Z</dcterms:modified>
</cp:coreProperties>
</file>

<file path=docProps/custom.xml><?xml version="1.0" encoding="utf-8"?>
<Properties xmlns="http://schemas.openxmlformats.org/officeDocument/2006/custom-properties" xmlns:vt="http://schemas.openxmlformats.org/officeDocument/2006/docPropsVTypes"/>
</file>