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Military</w:t>
      </w:r>
      <w:r>
        <w:t xml:space="preserve"> </w:t>
      </w:r>
      <w:r>
        <w:t xml:space="preserve">Officers</w:t>
      </w:r>
      <w:r>
        <w:t xml:space="preserve"> </w:t>
      </w:r>
      <w:r>
        <w:t xml:space="preserve">in</w:t>
      </w:r>
      <w:r>
        <w:t xml:space="preserve"> </w:t>
      </w:r>
      <w:r>
        <w:t xml:space="preserve">Egypt</w:t>
      </w:r>
      <w:r>
        <w:t xml:space="preserve"> </w:t>
      </w:r>
      <w:r>
        <w:t xml:space="preserve">Alexandria</w:t>
      </w:r>
    </w:p>
    <w:bookmarkStart w:id="26" w:name="Xe0c6c2ade23fed13c5c4c1c74d1e16f70be6d15"/>
    <w:p>
      <w:pPr>
        <w:pStyle w:val="Heading1"/>
      </w:pPr>
      <w:r>
        <w:t xml:space="preserve">Thesis Proposal: The Evolving Role of Military Officers in Egypt Alexandria: Strategic, Cultural, and Operational Imperatives</w:t>
      </w:r>
    </w:p>
    <w:bookmarkStart w:id="20" w:name="introduction"/>
    <w:p>
      <w:pPr>
        <w:pStyle w:val="Heading2"/>
      </w:pPr>
      <w:r>
        <w:t xml:space="preserve">1. Introduction</w:t>
      </w:r>
    </w:p>
    <w:p>
      <w:pPr>
        <w:pStyle w:val="FirstParagraph"/>
      </w:pPr>
      <w:r>
        <w:t xml:space="preserve">This Thesis Proposal presents a critical investigation into the multifaceted responsibilities, professional development needs, and strategic significance of the</w:t>
      </w:r>
      <w:r>
        <w:t xml:space="preserve"> </w:t>
      </w:r>
      <w:r>
        <w:rPr>
          <w:bCs/>
          <w:b/>
        </w:rPr>
        <w:t xml:space="preserve">Military Officer</w:t>
      </w:r>
      <w:r>
        <w:t xml:space="preserve"> </w:t>
      </w:r>
      <w:r>
        <w:t xml:space="preserve">within the specific socio-political and geographical context of</w:t>
      </w:r>
      <w:r>
        <w:t xml:space="preserve"> </w:t>
      </w:r>
      <w:r>
        <w:rPr>
          <w:bCs/>
          <w:b/>
        </w:rPr>
        <w:t xml:space="preserve">Egypt Alexandria</w:t>
      </w:r>
      <w:r>
        <w:t xml:space="preserve">. As Egypt's second-largest city and its primary Mediterranean port hub, Alexandria possesses unique strategic importance for national defense, coastal security, economic stability, and regional diplomacy. This research directly addresses a significant gap in existing military literature by focusing not on abstract officer roles within the Egyptian Armed Forces (EAF), but on the concrete operational realities faced by</w:t>
      </w:r>
      <w:r>
        <w:t xml:space="preserve"> </w:t>
      </w:r>
      <w:r>
        <w:rPr>
          <w:bCs/>
          <w:b/>
        </w:rPr>
        <w:t xml:space="preserve">Military Officer</w:t>
      </w:r>
      <w:r>
        <w:t xml:space="preserve"> </w:t>
      </w:r>
      <w:r>
        <w:t xml:space="preserve">personnel stationed specifically in Alexandria. The city's complex identity – blending ancient heritage, cosmopolitan history, dense urban environment, and critical maritime infrastructure – demands a tailored understanding of how officers navigate their duties. This Thesis Proposal argues that effective military leadership in Alexandria requires a nuanced integration of traditional military expertise with deep local knowledge, cultural sensitivity, and adaptive crisis management capabilities uniquely shaped by the city's environment. Understanding these dynamics is not merely academic; it is vital for enhancing national security resilience and fostering positive civic-military relations in a key Egyptian urban center.</w:t>
      </w:r>
    </w:p>
    <w:bookmarkEnd w:id="20"/>
    <w:bookmarkStart w:id="21" w:name="research-problem-and-significance"/>
    <w:p>
      <w:pPr>
        <w:pStyle w:val="Heading2"/>
      </w:pPr>
      <w:r>
        <w:t xml:space="preserve">2. Research Problem and Significance</w:t>
      </w:r>
    </w:p>
    <w:p>
      <w:pPr>
        <w:pStyle w:val="FirstParagraph"/>
      </w:pPr>
      <w:r>
        <w:t xml:space="preserve">Despite Alexandria's paramount strategic value as Egypt's gateway to the Mediterranean, scholarly analysis of the specific challenges and contributions of</w:t>
      </w:r>
      <w:r>
        <w:t xml:space="preserve"> </w:t>
      </w:r>
      <w:r>
        <w:rPr>
          <w:bCs/>
          <w:b/>
        </w:rPr>
        <w:t xml:space="preserve">Military Officer</w:t>
      </w:r>
      <w:r>
        <w:t xml:space="preserve">s operating within its unique urban landscape remains scarce. Existing studies often generalize officer roles across the entire EAF, neglecting Alexandria's distinct operational demands: managing complex port security alongside civilian traffic, mitigating threats in densely populated historic districts, coordinating with diverse local authorities (port officials, police, tourism departments), and addressing potential socio-economic impacts of military presence on a city renowned for its cultural vibrancy. This gap in understanding impedes the effective training of future officers destined for Alexandria and hinders optimal resource allocation by military command. This research directly addresses this void. By centering the</w:t>
      </w:r>
      <w:r>
        <w:t xml:space="preserve"> </w:t>
      </w:r>
      <w:r>
        <w:rPr>
          <w:bCs/>
          <w:b/>
        </w:rPr>
        <w:t xml:space="preserve">Military Officer</w:t>
      </w:r>
      <w:r>
        <w:t xml:space="preserve"> </w:t>
      </w:r>
      <w:r>
        <w:t xml:space="preserve">as the focal point within</w:t>
      </w:r>
      <w:r>
        <w:t xml:space="preserve"> </w:t>
      </w:r>
      <w:r>
        <w:rPr>
          <w:bCs/>
          <w:b/>
        </w:rPr>
        <w:t xml:space="preserve">Egypt Alexandria</w:t>
      </w:r>
      <w:r>
        <w:t xml:space="preserve">, this thesis will generate actionable insights for military leadership, academic discourse on urban security, and policy frameworks aimed at strengthening Egypt's coastal defense strategy and enhancing community trust in a pivotal city.</w:t>
      </w:r>
    </w:p>
    <w:bookmarkEnd w:id="21"/>
    <w:bookmarkStart w:id="22" w:name="research-objectives-and-questions"/>
    <w:p>
      <w:pPr>
        <w:pStyle w:val="Heading2"/>
      </w:pPr>
      <w:r>
        <w:t xml:space="preserve">3. Research Objectives and Questions</w:t>
      </w:r>
    </w:p>
    <w:p>
      <w:pPr>
        <w:pStyle w:val="FirstParagraph"/>
      </w:pPr>
      <w:r>
        <w:t xml:space="preserve">The primary aim of this Thesis Proposal is to develop a comprehensive framework defining the essential competencies, challenges, and evolving responsibilities of the</w:t>
      </w:r>
      <w:r>
        <w:t xml:space="preserve"> </w:t>
      </w:r>
      <w:r>
        <w:rPr>
          <w:bCs/>
          <w:b/>
        </w:rPr>
        <w:t xml:space="preserve">Military Officer</w:t>
      </w:r>
      <w:r>
        <w:t xml:space="preserve"> </w:t>
      </w:r>
      <w:r>
        <w:t xml:space="preserve">within the Alexandria context. Key specific objectives include:</w:t>
      </w:r>
    </w:p>
    <w:p>
      <w:pPr>
        <w:numPr>
          <w:ilvl w:val="0"/>
          <w:numId w:val="1001"/>
        </w:numPr>
        <w:pStyle w:val="Compact"/>
      </w:pPr>
      <w:r>
        <w:t xml:space="preserve">To analyze how geographical factors (coastal vulnerability, dense urban fabric, historical sites) shape daily operational priorities for military personnel in Alexandria.</w:t>
      </w:r>
    </w:p>
    <w:p>
      <w:pPr>
        <w:numPr>
          <w:ilvl w:val="0"/>
          <w:numId w:val="1001"/>
        </w:numPr>
        <w:pStyle w:val="Compact"/>
      </w:pPr>
      <w:r>
        <w:t xml:space="preserve">To identify key cultural and socio-political dynamics unique to Egypt Alexandria that significantly impact military-civilian interaction and mission success.</w:t>
      </w:r>
    </w:p>
    <w:p>
      <w:pPr>
        <w:numPr>
          <w:ilvl w:val="0"/>
          <w:numId w:val="1001"/>
        </w:numPr>
        <w:pStyle w:val="Compact"/>
      </w:pPr>
      <w:r>
        <w:t xml:space="preserve">To assess the current training curricula of Egyptian Military Academies regarding preparation for officer assignments specifically in a major cosmopolitan city like Alexandria, highlighting gaps.</w:t>
      </w:r>
    </w:p>
    <w:p>
      <w:pPr>
        <w:numPr>
          <w:ilvl w:val="0"/>
          <w:numId w:val="1001"/>
        </w:numPr>
        <w:pStyle w:val="Compact"/>
      </w:pPr>
      <w:r>
        <w:t xml:space="preserve">To evaluate the perceived effectiveness of current leadership models employed by officers in fostering community engagement and trust within Alexandria's diverse population.</w:t>
      </w:r>
    </w:p>
    <w:p>
      <w:pPr>
        <w:pStyle w:val="FirstParagraph"/>
      </w:pPr>
      <w:r>
        <w:t xml:space="preserve">These objectives coalesce into core research questions: How do the specific conditions of Egypt Alexandria uniquely shape the mission and conduct of a Military Officer? What specialized skills beyond standard military training are critically required for effective leadership within this urban environment? How can the institutional development of Military Officers be optimized to meet Alexandria's distinct security and civic needs?</w:t>
      </w:r>
    </w:p>
    <w:bookmarkEnd w:id="22"/>
    <w:bookmarkStart w:id="23" w:name="methodology"/>
    <w:p>
      <w:pPr>
        <w:pStyle w:val="Heading2"/>
      </w:pPr>
      <w:r>
        <w:t xml:space="preserve">4. Methodology</w:t>
      </w:r>
    </w:p>
    <w:p>
      <w:pPr>
        <w:pStyle w:val="FirstParagraph"/>
      </w:pPr>
      <w:r>
        <w:t xml:space="preserve">This qualitative research will employ a multi-method approach tailored to the Alexandria context, ensuring rich, contextual data. The methodology involves: (1) In-depth, semi-structured interviews with 30+ active-duty officers currently serving in key roles within Alexandria (including garrison command, port security, coastal defense units), military training instructors at institutions relevant to officer development (e.g., Egyptian Military Academy branches), and local civilian authorities with whom the military routinely interacts. (2) Document analysis of relevant Alexandria-specific military directives, incident reports (where publicly accessible or approved for research), and historical records of civic-military collaboration in the city. (3) Participant observation during select non-sensitive operational planning sessions or community engagement events within Alexandria, conducted with appropriate permissions. Data analysis will utilize thematic analysis to identify recurring patterns related to the officer's experience, challenges, and required competencies specific to Egypt Alexandria.</w:t>
      </w:r>
    </w:p>
    <w:bookmarkEnd w:id="23"/>
    <w:bookmarkStart w:id="24" w:name="expected-contribution-and-relevance"/>
    <w:p>
      <w:pPr>
        <w:pStyle w:val="Heading2"/>
      </w:pPr>
      <w:r>
        <w:t xml:space="preserve">5. Expected Contribution and Relevance</w:t>
      </w:r>
    </w:p>
    <w:p>
      <w:pPr>
        <w:pStyle w:val="FirstParagraph"/>
      </w:pPr>
      <w:r>
        <w:t xml:space="preserve">This Thesis Proposal directly contributes by offering the first focused academic study on Military Officers' operational realities within Egypt Alexandria. The findings will provide critical evidence for reforming military officer training programs at Egyptian academies, incorporating mandatory modules on urban sociology, Mediterranean port security dynamics, and civic engagement strategies specific to Alexandria's context. For military leadership in Alexandria itself, the research will yield actionable recommendations for improving command structures and fostering more effective community partnerships. Furthermore, it enriches broader academic conversations on urban warfare studies (focusing on non-combatant environments), civil-military relations in developing economies with significant coastal cities, and the adaptation of traditional military roles to complex modern urban settings. The significance extends beyond academia; a more proficient Military Officer corps operating effectively within Egypt Alexandria directly enhances national security, economic stability (via secure port operations), and social cohesion in a city pivotal to Egypt's international standing and domestic identity.</w:t>
      </w:r>
    </w:p>
    <w:bookmarkEnd w:id="24"/>
    <w:bookmarkStart w:id="25" w:name="conclusion"/>
    <w:p>
      <w:pPr>
        <w:pStyle w:val="Heading2"/>
      </w:pPr>
      <w:r>
        <w:t xml:space="preserve">6. Conclusion</w:t>
      </w:r>
    </w:p>
    <w:p>
      <w:pPr>
        <w:pStyle w:val="FirstParagraph"/>
      </w:pPr>
      <w:r>
        <w:t xml:space="preserve">As Egypt navigates complex regional security dynamics and prioritizes the development of its major urban centers, understanding the specific role of the Military Officer within Alexandria is not optional – it is imperative. This Thesis Proposal outlines a necessary investigation into how these officers function at the intersection of national defense, urban management, and cultural heritage in one of Egypt's most significant cities. By centering our analysis on</w:t>
      </w:r>
      <w:r>
        <w:t xml:space="preserve"> </w:t>
      </w:r>
      <w:r>
        <w:rPr>
          <w:bCs/>
          <w:b/>
        </w:rPr>
        <w:t xml:space="preserve">Egypt Alexandria</w:t>
      </w:r>
      <w:r>
        <w:t xml:space="preserve"> </w:t>
      </w:r>
      <w:r>
        <w:t xml:space="preserve">and treating the</w:t>
      </w:r>
      <w:r>
        <w:t xml:space="preserve"> </w:t>
      </w:r>
      <w:r>
        <w:rPr>
          <w:bCs/>
          <w:b/>
        </w:rPr>
        <w:t xml:space="preserve">Military Officer</w:t>
      </w:r>
      <w:r>
        <w:t xml:space="preserve"> </w:t>
      </w:r>
      <w:r>
        <w:t xml:space="preserve">as the essential agent navigating this complex landscape, this research promises tangible benefits for military effectiveness, civic trust, and national security strategy. The completion of this study will provide a vital foundation for building a more adaptive, locally attuned, and effective officer corps capable of meeting Egypt's evolving security challenges in its most cosmopolitan port city. This Thesis Proposal is submitted to initiate this crucial scholarly and practical contribution to the understanding of military leadership within the specific and vital context of Egypt Alexandria.</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Evolving Role of Military Officers in Egypt Alexandria</dc:title>
  <dc:creator/>
  <dc:language>en</dc:language>
  <cp:keywords/>
  <dcterms:created xsi:type="dcterms:W3CDTF">2026-07-23T13:23:40Z</dcterms:created>
  <dcterms:modified xsi:type="dcterms:W3CDTF">2026-07-23T13:23:40Z</dcterms:modified>
</cp:coreProperties>
</file>

<file path=docProps/custom.xml><?xml version="1.0" encoding="utf-8"?>
<Properties xmlns="http://schemas.openxmlformats.org/officeDocument/2006/custom-properties" xmlns:vt="http://schemas.openxmlformats.org/officeDocument/2006/docPropsVTypes"/>
</file>