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Urban</w:t>
      </w:r>
      <w:r>
        <w:t xml:space="preserve"> </w:t>
      </w:r>
      <w:r>
        <w:t xml:space="preserve">Security</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7" w:name="X2bf241e4595885ac5d7a30998dd7255d516fd30"/>
    <w:p>
      <w:pPr>
        <w:pStyle w:val="Heading1"/>
      </w:pPr>
      <w:r>
        <w:t xml:space="preserve">Thesis Proposal: Military Officer Leadership and Urban Security Challenges in Nigeria Lagos</w:t>
      </w:r>
    </w:p>
    <w:bookmarkStart w:id="20" w:name="abstract"/>
    <w:p>
      <w:pPr>
        <w:pStyle w:val="Heading2"/>
      </w:pPr>
      <w:r>
        <w:t xml:space="preserve">Abstract</w:t>
      </w:r>
    </w:p>
    <w:p>
      <w:pPr>
        <w:pStyle w:val="FirstParagraph"/>
      </w:pPr>
      <w:r>
        <w:t xml:space="preserve">This thesis proposal examines the evolving role, strategic challenges, and leadership imperatives of the Military Officer within the complex urban security landscape of Nigeria Lagos. As Africa's most populous city and Nigeria's economic engine, Lagos presents unique security dynamics that demand specialized military leadership beyond traditional counterinsurgency paradigms. The study critically assesses how Military Officers in Nigeria navigate policing coordination, resource allocation, community engagement, and threat perception amidst rapid urbanization, socio-economic inequality, and transnational crime. Through mixed-methods research focusing on Lagos State's security architecture—including interviews with active-duty Military Officers stationed in key districts (Lagos Island, Mushin, Ikorodu) and analysis of operational reports—the research aims to develop a context-specific framework for enhancing the effectiveness of Military Officer deployment in megacities. This work directly addresses a critical gap in Nigerian security scholarship and offers actionable insights for military leadership training institutions across Nigeria Lagos.</w:t>
      </w:r>
    </w:p>
    <w:bookmarkEnd w:id="20"/>
    <w:bookmarkStart w:id="21" w:name="introduction"/>
    <w:p>
      <w:pPr>
        <w:pStyle w:val="Heading2"/>
      </w:pPr>
      <w:r>
        <w:t xml:space="preserve">Introduction</w:t>
      </w:r>
    </w:p>
    <w:p>
      <w:pPr>
        <w:pStyle w:val="FirstParagraph"/>
      </w:pPr>
      <w:r>
        <w:t xml:space="preserve">Nigeria Lagos stands at the epicenter of Nigeria's most pressing security challenges, where traditional military roles increasingly intersect with urban governance, humanitarian crises, and complex criminal networks. The escalating frequency of violent crime (including kidnapping, armed robbery), flood-related disasters demanding rapid military response, and the proliferation of non-state armed groups operating in peri-urban zones necessitate a reevaluation of the Military Officer's mandate within Nigeria's security apparatus. Unlike rural conflict zones in Northern Nigeria, Lagos demands a nuanced approach where Military Officers must operate not as combat forces but as integrated security partners alongside state police (Lagos State Police Command), civil defense units, and community leaders. This thesis directly interrogates how the current training, doctrine, and operational experience of Military Officers prepare them for these multifaceted urban security tasks in Nigeria's most critical city. The central research question posits: *How does the leadership profile, strategic decision-making process, and institutional support structure of the Nigerian Military Officer impact their effectiveness in managing non-traditional security threats within Lagos metropolitan area?*</w:t>
      </w:r>
    </w:p>
    <w:bookmarkEnd w:id="21"/>
    <w:bookmarkStart w:id="22" w:name="problem-statement"/>
    <w:p>
      <w:pPr>
        <w:pStyle w:val="Heading2"/>
      </w:pPr>
      <w:r>
        <w:t xml:space="preserve">Problem Statement</w:t>
      </w:r>
    </w:p>
    <w:p>
      <w:pPr>
        <w:pStyle w:val="FirstParagraph"/>
      </w:pPr>
      <w:r>
        <w:t xml:space="preserve">Despite Nigeria's military engagement in national security operations for decades, scholarly and policy attention has predominantly focused on rural insurgency (Boko Haram, banditry), leaving a significant void in understanding Military Officer performance within Lagos' unique urban ecosystem. Recent events—such as the 2023 flooding that overwhelmed civilian authorities requiring military engineering units, the surge in "landmark" kidnappings targeting businesses on Eko Atlantic and Lekki axes, and tensions between military patrols and communities in high-density neighborhoods like Surulere—highlight systemic gaps. Military Officers stationed in Lagos often lack specialized urban security training, face ambiguous command structures when collaborating with civilian agencies (per the Nigeria Police Act), and must balance military discipline with community-sensitive approaches. This misalignment results in inefficient resource utilization, public mistrust, and operational failures that undermine overall security stability in Nigeria Lagos—a city contributing over 15% to Nigeria's GDP. Consequently, this study is imperative for developing a coherent strategy to optimize the Military Officer’s role as an urban security asset.</w:t>
      </w:r>
    </w:p>
    <w:bookmarkEnd w:id="22"/>
    <w:bookmarkStart w:id="23" w:name="literature-review"/>
    <w:p>
      <w:pPr>
        <w:pStyle w:val="Heading2"/>
      </w:pPr>
      <w:r>
        <w:t xml:space="preserve">Literature Review</w:t>
      </w:r>
    </w:p>
    <w:p>
      <w:pPr>
        <w:pStyle w:val="FirstParagraph"/>
      </w:pPr>
      <w:r>
        <w:t xml:space="preserve">Existing literature on Nigerian military operations (e.g., Oyewole, 2018; Akinola &amp; Adesanya, 2020) largely neglects the urban dimension, focusing instead on counter-terrorism in the North and Northeast. Scholarship on African megacities (Graham, 2015; Mbembe, 2019) emphasizes governance failures but rarely incorporates military leadership perspectives. Crucially, no academic work has systematically analyzed Military Officer experiences within Nigeria Lagos context. This thesis bridges this gap by synthesizing:</w:t>
      </w:r>
    </w:p>
    <w:p>
      <w:pPr>
        <w:numPr>
          <w:ilvl w:val="0"/>
          <w:numId w:val="1001"/>
        </w:numPr>
        <w:pStyle w:val="Compact"/>
      </w:pPr>
      <w:r>
        <w:t xml:space="preserve">Security sector reform frameworks applicable to urban settings (e.g., UNDP, 2021)</w:t>
      </w:r>
    </w:p>
    <w:p>
      <w:pPr>
        <w:numPr>
          <w:ilvl w:val="0"/>
          <w:numId w:val="1001"/>
        </w:numPr>
        <w:pStyle w:val="Compact"/>
      </w:pPr>
      <w:r>
        <w:t xml:space="preserve">Comparative studies of military-police coordination in cities like Nairobi and Johannesburg</w:t>
      </w:r>
    </w:p>
    <w:p>
      <w:pPr>
        <w:numPr>
          <w:ilvl w:val="0"/>
          <w:numId w:val="1001"/>
        </w:numPr>
        <w:pStyle w:val="Compact"/>
      </w:pPr>
      <w:r>
        <w:t xml:space="preserve">Nigerian government policies (e.g., Lagos State Security Policy 2023) that implicitly involve Military Officers</w:t>
      </w:r>
    </w:p>
    <w:p>
      <w:pPr>
        <w:pStyle w:val="FirstParagraph"/>
      </w:pPr>
      <w:r>
        <w:t xml:space="preserve">This review will reveal the absence of Lagos-specific military leadership models, positioning this research as a necessary contribution to both Nigerian security studies and urban governance literature.</w:t>
      </w:r>
    </w:p>
    <w:bookmarkEnd w:id="23"/>
    <w:bookmarkStart w:id="24" w:name="methodology"/>
    <w:p>
      <w:pPr>
        <w:pStyle w:val="Heading2"/>
      </w:pPr>
      <w:r>
        <w:t xml:space="preserve">Methodology</w:t>
      </w:r>
    </w:p>
    <w:p>
      <w:pPr>
        <w:pStyle w:val="FirstParagraph"/>
      </w:pPr>
      <w:r>
        <w:t xml:space="preserve">This study employs a mixed-methods approach grounded in qualitative social science. Phase 1 involves document analysis of operational logs from the Nigerian Army’s 3rd Division HQ (Ikeja, Lagos), Lagos State Joint Task Force reports, and policy briefs related to urban security. Phase 2 utilizes semi-structured interviews with 25 active Military Officers serving in Lagos (including officers from the Nigerian Army Engineering Corps, Intelligence Directorate, and Logistics Command stationed across diverse precincts) and 15 civilian security officials (Lagos State Ministry of Security). Interviews will explore challenges in command integration, community relations, resource constraints, and doctrinal gaps. Phase 3 incorporates participatory observation during selected military-civilian joint operations (e.g., flood response drills). Data will be analyzed thematically using NVivo software to identify recurring patterns in Military Officer leadership efficacy. Ethical approval from the National Universities Commission (NUC) Nigeria and Lagos State University Research Ethics Committee will be secured prior to fieldwork.</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an empirically grounded typology of security challenges specific to Military Officers in Nigeria Lagos, moving beyond generic military doctrine. Second, evidence-based recommendations for the Nigerian Armed Forces Command and Staff College to integrate urban security modules into leadership training for officers destined for Lagos postings. Third, a policy framework for the Federal Government and Lagos State to establish clearer protocols enabling seamless collaboration between Military Officers and civilian security agencies in megacities—directly addressing the "Nigeria Lagos" urban security nexus. Ultimately, this Thesis Proposal aims to equip Military Officers not merely as soldiers but as strategic urban leaders capable of safeguarding Nigeria's most vital economic hub, thereby reinforcing national stability from the ground up.</w:t>
      </w:r>
    </w:p>
    <w:bookmarkEnd w:id="25"/>
    <w:bookmarkStart w:id="26" w:name="conclusion"/>
    <w:p>
      <w:pPr>
        <w:pStyle w:val="Heading2"/>
      </w:pPr>
      <w:r>
        <w:t xml:space="preserve">Conclusion</w:t>
      </w:r>
    </w:p>
    <w:p>
      <w:pPr>
        <w:pStyle w:val="FirstParagraph"/>
      </w:pPr>
      <w:r>
        <w:t xml:space="preserve">The role of the Military Officer in Nigeria Lagos transcends traditional combat roles; it embodies a critical pivot point for national security strategy in an era defined by urbanization and complex threats. This Thesis Proposal establishes a rigorous foundation to investigate how these officers operate within the city’s intricate socio-political fabric. By centering the Nigerian Military Officer’s experiences, leadership practices, and institutional constraints within Lagos’ unique context, this study promises actionable insights for military reformers, security policymakers in Nigeria Lagos, and academic communities globally. The findings will not only advance scholarly discourse but also provide tangible pathways to enhance safety for over 20 million Lagosians while strengthening the professionalism of every Military Officer serving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and Urban Security Challenges in Nigeria Lagos</dc:title>
  <dc:creator/>
  <dc:language>en</dc:language>
  <cp:keywords/>
  <dcterms:created xsi:type="dcterms:W3CDTF">2025-12-11T17:29:50Z</dcterms:created>
  <dcterms:modified xsi:type="dcterms:W3CDTF">2025-12-11T17:29:50Z</dcterms:modified>
</cp:coreProperties>
</file>

<file path=docProps/custom.xml><?xml version="1.0" encoding="utf-8"?>
<Properties xmlns="http://schemas.openxmlformats.org/officeDocument/2006/custom-properties" xmlns:vt="http://schemas.openxmlformats.org/officeDocument/2006/docPropsVTypes"/>
</file>