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28" w:name="X88e7f2c00ffbc377cf5b086778961a73866edf4"/>
    <w:p>
      <w:pPr>
        <w:pStyle w:val="Heading1"/>
      </w:pPr>
      <w:r>
        <w:t xml:space="preserve">Thesis Proposal: Sediment Transport Dynamics and Continental-Oceanic Connectivity from an Argentinean Inland Perspective: An Oceanographer's Contribution to the Cordoba Context</w:t>
      </w:r>
    </w:p>
    <w:bookmarkStart w:id="20" w:name="abstract"/>
    <w:p>
      <w:pPr>
        <w:pStyle w:val="Heading2"/>
      </w:pPr>
      <w:r>
        <w:t xml:space="preserve">Abstract</w:t>
      </w:r>
    </w:p>
    <w:p>
      <w:pPr>
        <w:pStyle w:val="FirstParagraph"/>
      </w:pPr>
      <w:r>
        <w:t xml:space="preserve">This Thesis Proposal outlines a research project designed to investigate the interconnectedness of inland water systems with oceanic processes, specifically through the lens of a landlocked institution in Argentina Córdoba. While traditionally associated with coastal regions, oceanographic science fundamentally concerns all water bodies within Earth's hydrosphere and their interactions. This study positions an Oceanographer based in Argentina Córdoba to investigate sediment transport pathways from the Central Argentinean Plains (including key rivers flowing into the Río de la Plata estuary) as a critical link to Atlantic Ocean dynamics. The proposal addresses a significant gap: leveraging Córdoba's strategic inland location to contribute meaningfully to broader oceanographic understanding without requiring direct coastal access. By focusing on sedimentary flux, this research provides Argentina Córdoba with a unique, actionable contribution to national and international marine science, fulfilling the role of an Oceanographer within the specific context of Argentinean geography and scientific development.</w:t>
      </w:r>
    </w:p>
    <w:bookmarkEnd w:id="20"/>
    <w:bookmarkStart w:id="21" w:name="X8be29ecb7ea3717f77841c79dd3664c4a98a33f"/>
    <w:p>
      <w:pPr>
        <w:pStyle w:val="Heading2"/>
      </w:pPr>
      <w:r>
        <w:t xml:space="preserve">1. Introduction: The Cordoba Context for Oceanographic Inquiry</w:t>
      </w:r>
    </w:p>
    <w:p>
      <w:pPr>
        <w:pStyle w:val="FirstParagraph"/>
      </w:pPr>
      <w:r>
        <w:t xml:space="preserve">Argentina Córdoba, as a major inland province located approximately 600 kilometers from the Atlantic coast, presents a unique challenge and opportunity for oceanographic research. Historically, oceanography in Argentina has been concentrated along the coastline (e.g., Mar del Plata, Bahía Blanca), leading to an underutilization of the scientific potential within landlocked regions like Córdoba. This Thesis Proposal argues that an Oceanographer based in Argentina Córdoba is not only possible but strategically valuable. The province hosts significant research institutions (e.g., Universidad Nacional de Córdoba, CONICET centers) and possesses critical river basins (including tributaries of the Paraguay-Paraná-Plate River system) that directly influence the Río de la Plata estuary and ultimately the South Atlantic Ocean. The core premise is that understanding continental processes *from* a Cordoba-based perspective is essential for comprehensive oceanographic science in Argentina.</w:t>
      </w:r>
    </w:p>
    <w:bookmarkEnd w:id="21"/>
    <w:bookmarkStart w:id="22" w:name="problem-statement-and-research-gap"/>
    <w:p>
      <w:pPr>
        <w:pStyle w:val="Heading2"/>
      </w:pPr>
      <w:r>
        <w:t xml:space="preserve">2. Problem Statement and Research Gap</w:t>
      </w:r>
    </w:p>
    <w:p>
      <w:pPr>
        <w:pStyle w:val="FirstParagraph"/>
      </w:pPr>
      <w:r>
        <w:t xml:space="preserve">A critical gap exists in current Argentinean oceanographic research: a lack of integrated studies examining how sediment, nutrient, and pollutant loads originating from major inland watersheds (like those draining into the Salado River basin or the upper Parana) impact coastal and marine ecosystems. Most existing studies focus either on direct coastal sampling or model-based predictions. This Thesis Proposal identifies a specific need for field-based data collection *within* Argentina Córdoba, analyzing sediment composition, flow rates, and seasonal variations in rivers that feed into the estuary system. An Oceanographer based in Córdoba possesses unique access to these critical inland source areas and can bridge the gap between continental hydrology and oceanic processes. Without this localized perspective from Argentina Córdoba, the full continental-oceanic connectivity remains poorly quantified for Argentinean watersheds.</w:t>
      </w:r>
    </w:p>
    <w:bookmarkEnd w:id="22"/>
    <w:bookmarkStart w:id="23" w:name="research-objectives"/>
    <w:p>
      <w:pPr>
        <w:pStyle w:val="Heading2"/>
      </w:pPr>
      <w:r>
        <w:t xml:space="preserve">3. Research Objectives</w:t>
      </w:r>
    </w:p>
    <w:p>
      <w:pPr>
        <w:numPr>
          <w:ilvl w:val="0"/>
          <w:numId w:val="1001"/>
        </w:numPr>
        <w:pStyle w:val="Compact"/>
      </w:pPr>
      <w:r>
        <w:t xml:space="preserve">To map and quantify sediment flux (volume, composition, particle size distribution) from key river basins within Argentina Córdoba into the Río de la Plata estuary system during distinct hydrological seasons.</w:t>
      </w:r>
    </w:p>
    <w:p>
      <w:pPr>
        <w:numPr>
          <w:ilvl w:val="0"/>
          <w:numId w:val="1001"/>
        </w:numPr>
        <w:pStyle w:val="Compact"/>
      </w:pPr>
      <w:r>
        <w:t xml:space="preserve">To analyze how these sediment characteristics correlate with coastal oceanographic parameters (e.g., chlorophyll-a concentration, turbidity) measured at established coastal monitoring sites in collaboration with marine institutions.</w:t>
      </w:r>
    </w:p>
    <w:p>
      <w:pPr>
        <w:numPr>
          <w:ilvl w:val="0"/>
          <w:numId w:val="1001"/>
        </w:numPr>
        <w:pStyle w:val="Compact"/>
      </w:pPr>
      <w:r>
        <w:t xml:space="preserve">To assess the influence of land-use practices within Argentina Córdoba (agriculture, urbanization) on sediment load and its potential impact on marine ecosystems near the estuary mouth.</w:t>
      </w:r>
    </w:p>
    <w:p>
      <w:pPr>
        <w:numPr>
          <w:ilvl w:val="0"/>
          <w:numId w:val="1001"/>
        </w:numPr>
        <w:pStyle w:val="Compact"/>
      </w:pPr>
      <w:r>
        <w:t xml:space="preserve">To develop a conceptual model demonstrating how inland processes in Argentina Córdoba directly contribute to, and can be monitored as indicators of, broader oceanographic dynamics.</w:t>
      </w:r>
    </w:p>
    <w:bookmarkEnd w:id="23"/>
    <w:bookmarkStart w:id="24" w:name="Xda80d6f149cb9edcfdc4849ccb9e4274301f8c5"/>
    <w:p>
      <w:pPr>
        <w:pStyle w:val="Heading2"/>
      </w:pPr>
      <w:r>
        <w:t xml:space="preserve">4. Methodology: An Oceanographer's Approach from Córdoba</w:t>
      </w:r>
    </w:p>
    <w:p>
      <w:pPr>
        <w:pStyle w:val="FirstParagraph"/>
      </w:pPr>
      <w:r>
        <w:t xml:space="preserve">This research will employ a multi-disciplinary methodology centered on field sampling and collaboration:</w:t>
      </w:r>
    </w:p>
    <w:p>
      <w:pPr>
        <w:numPr>
          <w:ilvl w:val="0"/>
          <w:numId w:val="1002"/>
        </w:numPr>
        <w:pStyle w:val="Compact"/>
      </w:pPr>
      <w:r>
        <w:rPr>
          <w:bCs/>
          <w:b/>
        </w:rPr>
        <w:t xml:space="preserve">Field Campaigns:</w:t>
      </w:r>
      <w:r>
        <w:t xml:space="preserve"> </w:t>
      </w:r>
      <w:r>
        <w:t xml:space="preserve">Conduct seasonal river flow and sediment sampling at strategic locations within the Córdoba province (e.g., Rio Cuarto, Río Salado tributaries), utilizing local infrastructure to access waterways.</w:t>
      </w:r>
    </w:p>
    <w:p>
      <w:pPr>
        <w:numPr>
          <w:ilvl w:val="0"/>
          <w:numId w:val="1002"/>
        </w:numPr>
        <w:pStyle w:val="Compact"/>
      </w:pPr>
      <w:r>
        <w:rPr>
          <w:bCs/>
          <w:b/>
        </w:rPr>
        <w:t xml:space="preserve">Lab Analysis:</w:t>
      </w:r>
      <w:r>
        <w:t xml:space="preserve"> </w:t>
      </w:r>
      <w:r>
        <w:t xml:space="preserve">Characterize sediment samples for grain size, organic content, heavy metals (using equipment available at UNCo labs or collaborating coastal institutions).</w:t>
      </w:r>
    </w:p>
    <w:p>
      <w:pPr>
        <w:numPr>
          <w:ilvl w:val="0"/>
          <w:numId w:val="1002"/>
        </w:numPr>
        <w:pStyle w:val="Compact"/>
      </w:pPr>
      <w:r>
        <w:rPr>
          <w:bCs/>
          <w:b/>
        </w:rPr>
        <w:t xml:space="preserve">Data Integration:</w:t>
      </w:r>
      <w:r>
        <w:t xml:space="preserve"> </w:t>
      </w:r>
      <w:r>
        <w:t xml:space="preserve">Collaborate with marine research centers (e.g., Instituto Nacional de Investigación y Desarrollo Pesquero - INIDEP in Mar del Plata) to obtain concurrent coastal oceanographic data for comparative analysis.</w:t>
      </w:r>
    </w:p>
    <w:p>
      <w:pPr>
        <w:numPr>
          <w:ilvl w:val="0"/>
          <w:numId w:val="1002"/>
        </w:numPr>
        <w:pStyle w:val="Compact"/>
      </w:pPr>
      <w:r>
        <w:rPr>
          <w:bCs/>
          <w:b/>
        </w:rPr>
        <w:t xml:space="preserve">Geospatial Analysis:</w:t>
      </w:r>
      <w:r>
        <w:t xml:space="preserve"> </w:t>
      </w:r>
      <w:r>
        <w:t xml:space="preserve">Utilize GIS to model watershed contributions and sediment pathways, integrating data on land cover (from satellite imagery) within Argentina Córdoba.</w:t>
      </w:r>
    </w:p>
    <w:p>
      <w:pPr>
        <w:pStyle w:val="FirstParagraph"/>
      </w:pPr>
      <w:r>
        <w:t xml:space="preserve">This approach defines the practical role of the Oceanographer in Argentina Córdoba: not as a coastal observer, but as a continental process analyst whose work directly feeds into oceanographic models. The research leverages Córdoba's position to answer ocean-related questions without requiring constant coastal presence.</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value for Argentina Córdoba, the national scientific community, and the field of oceanography:</w:t>
      </w:r>
    </w:p>
    <w:p>
      <w:pPr>
        <w:numPr>
          <w:ilvl w:val="0"/>
          <w:numId w:val="1003"/>
        </w:numPr>
        <w:pStyle w:val="Compact"/>
      </w:pPr>
      <w:r>
        <w:rPr>
          <w:bCs/>
          <w:b/>
        </w:rPr>
        <w:t xml:space="preserve">For Argentina Córdoba:</w:t>
      </w:r>
      <w:r>
        <w:t xml:space="preserve"> </w:t>
      </w:r>
      <w:r>
        <w:t xml:space="preserve">Establishes a new research niche for local institutions (UNCo, CONICET), enhancing their scientific profile and providing actionable data on watershed management. It demonstrates how an Oceanographer can contribute meaningfully within the provincial context.</w:t>
      </w:r>
    </w:p>
    <w:p>
      <w:pPr>
        <w:numPr>
          <w:ilvl w:val="0"/>
          <w:numId w:val="1003"/>
        </w:numPr>
        <w:pStyle w:val="Compact"/>
      </w:pPr>
      <w:r>
        <w:rPr>
          <w:bCs/>
          <w:b/>
        </w:rPr>
        <w:t xml:space="preserve">For National Science:</w:t>
      </w:r>
      <w:r>
        <w:t xml:space="preserve"> </w:t>
      </w:r>
      <w:r>
        <w:t xml:space="preserve">Provides crucial ground-truth data for national programs monitoring the Río de la Plata estuary, supporting environmental policy (e.g., water quality regulations in Argentina). It strengthens Argentina's capacity in integrated Earth system science.</w:t>
      </w:r>
    </w:p>
    <w:p>
      <w:pPr>
        <w:numPr>
          <w:ilvl w:val="0"/>
          <w:numId w:val="1003"/>
        </w:numPr>
        <w:pStyle w:val="Compact"/>
      </w:pPr>
      <w:r>
        <w:rPr>
          <w:bCs/>
          <w:b/>
        </w:rPr>
        <w:t xml:space="preserve">For Global Oceanography:</w:t>
      </w:r>
      <w:r>
        <w:t xml:space="preserve"> </w:t>
      </w:r>
      <w:r>
        <w:t xml:space="preserve">Offers insights into continental-oceanic coupling within a major river system (Parana-Plate), contributing to global understanding of sedimentary cycles and land-ocean interactions, particularly relevant to countries with significant inland regions influencing coastal zones.</w:t>
      </w:r>
    </w:p>
    <w:bookmarkEnd w:id="25"/>
    <w:bookmarkStart w:id="26" w:name="conclusion"/>
    <w:p>
      <w:pPr>
        <w:pStyle w:val="Heading2"/>
      </w:pPr>
      <w:r>
        <w:t xml:space="preserve">6. Conclusion</w:t>
      </w:r>
    </w:p>
    <w:p>
      <w:pPr>
        <w:pStyle w:val="FirstParagraph"/>
      </w:pPr>
      <w:r>
        <w:t xml:space="preserve">This Thesis Proposal firmly establishes the viability and importance of oceanographic research conducted by an Oceanographer based in Argentina Córdoba. It moves beyond geographical limitation to identify a critical, under-explored link – the role of inland watersheds as drivers of oceanic processes. By focusing on sediment transport from Córdoba's river basins, this research delivers a concrete, location-specific contribution to oceanography that is directly relevant to Argentina's environmental and scientific priorities. It positions Argentina Córdoba not as peripheral to oceanographic science, but as a vital hub for understanding the continental origins of marine dynamics. This work is essential for developing a truly comprehensive Oceanographer's perspective within the Argentinean context, ensuring that national marine science benefits from insights originating from its heartland.</w:t>
      </w:r>
    </w:p>
    <w:bookmarkEnd w:id="26"/>
    <w:bookmarkStart w:id="27" w:name="references-illustrative"/>
    <w:p>
      <w:pPr>
        <w:pStyle w:val="Heading2"/>
      </w:pPr>
      <w:r>
        <w:t xml:space="preserve">References (Illustrative)</w:t>
      </w:r>
    </w:p>
    <w:p>
      <w:pPr>
        <w:pStyle w:val="FirstParagraph"/>
      </w:pPr>
      <w:r>
        <w:t xml:space="preserve">Larroque, C., et al. (2018). Sediment dynamics in the Río de la Plata Estuary: A review. *Estuarine, Coastal and Shelf Science*, 205, 1-13.</w:t>
      </w:r>
    </w:p>
    <w:p>
      <w:pPr>
        <w:pStyle w:val="BodyText"/>
      </w:pPr>
      <w:r>
        <w:t xml:space="preserve">CONICET. (2020). *National Strategy for Oceanographic Research in Argentina*. Buenos Aires.</w:t>
      </w:r>
    </w:p>
    <w:p>
      <w:pPr>
        <w:pStyle w:val="BodyText"/>
      </w:pPr>
      <w:r>
        <w:t xml:space="preserve">Vergara, M., et al. (2021). Land-use impacts on sediment yield in the central Argentinean Pampas: Implications for the Río de la Plata. *Journal of Hydrology*, 597, 126309.</w:t>
      </w:r>
    </w:p>
    <w:p>
      <w:pPr>
        <w:pStyle w:val="BodyText"/>
      </w:pPr>
      <w:r>
        <w:t xml:space="preserve">UNCo Department of Environmental Sciences. (2023). *Research Infrastructure Report on Water Resources Monitoring in Córdoba*.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in Argentina Córdoba</dc:title>
  <dc:creator/>
  <dc:language>en</dc:language>
  <cp:keywords/>
  <dcterms:created xsi:type="dcterms:W3CDTF">2025-12-11T10:37:54Z</dcterms:created>
  <dcterms:modified xsi:type="dcterms:W3CDTF">2025-12-11T10:37:54Z</dcterms:modified>
</cp:coreProperties>
</file>

<file path=docProps/custom.xml><?xml version="1.0" encoding="utf-8"?>
<Properties xmlns="http://schemas.openxmlformats.org/officeDocument/2006/custom-properties" xmlns:vt="http://schemas.openxmlformats.org/officeDocument/2006/docPropsVTypes"/>
</file>