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Senegal</w:t>
      </w:r>
      <w:r>
        <w:t xml:space="preserve"> </w:t>
      </w:r>
      <w:r>
        <w:t xml:space="preserve">Dakar</w:t>
      </w:r>
      <w:r>
        <w:t xml:space="preserve"> </w:t>
      </w:r>
      <w:r>
        <w:t xml:space="preserve">Emergency</w:t>
      </w:r>
      <w:r>
        <w:t xml:space="preserve"> </w:t>
      </w:r>
      <w:r>
        <w:t xml:space="preserve">Medical</w:t>
      </w:r>
      <w:r>
        <w:t xml:space="preserve"> </w:t>
      </w:r>
      <w:r>
        <w:t xml:space="preserve">Systems</w:t>
      </w:r>
    </w:p>
    <w:bookmarkStart w:id="27" w:name="Xa593c2914e4af711398ee0ec239d7b17b45cebd"/>
    <w:p>
      <w:pPr>
        <w:pStyle w:val="Heading1"/>
      </w:pPr>
      <w:r>
        <w:t xml:space="preserve">Thesis Proposal on Enhancing Paramedic Training and Emergency Response Systems in Senegal Dakar</w:t>
      </w:r>
    </w:p>
    <w:p>
      <w:pPr>
        <w:pStyle w:val="FirstParagraph"/>
      </w:pPr>
      <w:r>
        <w:t xml:space="preserve">This Thesis Proposal outlines a critical research initiative addressing the urgent need for professionalized emergency medical services in Dakar, Senegal. As Africa's fastest-growing urban centers face escalating public health challenges, this study focuses specifically on the role of</w:t>
      </w:r>
      <w:r>
        <w:t xml:space="preserve"> </w:t>
      </w:r>
      <w:r>
        <w:rPr>
          <w:bCs/>
          <w:b/>
        </w:rPr>
        <w:t xml:space="preserve">Paramedic</w:t>
      </w:r>
      <w:r>
        <w:t xml:space="preserve"> </w:t>
      </w:r>
      <w:r>
        <w:t xml:space="preserve">personnel within Senegal Dakar's healthcare infrastructure. With Dakar's population exceeding 4 million and annual road traffic accidents claiming over 1,000 lives, the current emergency response system remains dangerously under-resourced. This research directly confronts a critical gap: Senegal lacks nationally standardized</w:t>
      </w:r>
      <w:r>
        <w:t xml:space="preserve"> </w:t>
      </w:r>
      <w:r>
        <w:rPr>
          <w:iCs/>
          <w:i/>
        </w:rPr>
        <w:t xml:space="preserve">Paramedic</w:t>
      </w:r>
      <w:r>
        <w:t xml:space="preserve"> </w:t>
      </w:r>
      <w:r>
        <w:t xml:space="preserve">training frameworks despite Dakar's acute need for skilled pre-hospital care providers.</w:t>
      </w:r>
    </w:p>
    <w:bookmarkStart w:id="20" w:name="Xf079cb9d372a42cd3d4a267fc298c1ca0350374"/>
    <w:p>
      <w:pPr>
        <w:pStyle w:val="Heading2"/>
      </w:pPr>
      <w:r>
        <w:t xml:space="preserve">The Imperative for Paramedic Development in Senegal Dakar</w:t>
      </w:r>
    </w:p>
    <w:p>
      <w:pPr>
        <w:pStyle w:val="FirstParagraph"/>
      </w:pPr>
      <w:r>
        <w:rPr>
          <w:bCs/>
          <w:b/>
        </w:rPr>
        <w:t xml:space="preserve">Thesis Proposal Context:</w:t>
      </w:r>
      <w:r>
        <w:t xml:space="preserve"> </w:t>
      </w:r>
      <w:r>
        <w:t xml:space="preserve">Senegal Dakar operates with only 17 officially recognized ambulances serving its sprawling metropolis, while neighboring countries like Ghana and Kenya have implemented comprehensive paramedic systems. Without trained</w:t>
      </w:r>
      <w:r>
        <w:t xml:space="preserve"> </w:t>
      </w:r>
      <w:r>
        <w:rPr>
          <w:iCs/>
          <w:i/>
        </w:rPr>
        <w:t xml:space="preserve">Paramedic</w:t>
      </w:r>
      <w:r>
        <w:t xml:space="preserve"> </w:t>
      </w:r>
      <w:r>
        <w:t xml:space="preserve">professionals, Dakar's emergency medical services rely on untrained drivers or nurses who lack critical skills for trauma management, cardiac emergencies, and pediatric care. This situation directly violates the World Health Organization's recommendations for urban EMS coverage (1 ambulance per 50,000 population), where Dakar stands at a catastrophic 1:237,864.</w:t>
      </w:r>
    </w:p>
    <w:p>
      <w:pPr>
        <w:pStyle w:val="BodyText"/>
      </w:pPr>
      <w:r>
        <w:t xml:space="preserve">The absence of a formal</w:t>
      </w:r>
      <w:r>
        <w:t xml:space="preserve"> </w:t>
      </w:r>
      <w:r>
        <w:rPr>
          <w:iCs/>
          <w:i/>
        </w:rPr>
        <w:t xml:space="preserve">Paramedic</w:t>
      </w:r>
      <w:r>
        <w:t xml:space="preserve"> </w:t>
      </w:r>
      <w:r>
        <w:t xml:space="preserve">profession in Senegal creates cascading consequences. Emergency medical technicians (EMTs) often receive minimal training (typically 3–6 months), resulting in inadequate response to complex cases like stroke, severe bleeding, or childbirth complications. In Dakar's informal settlements where over 40% of residents live without basic healthcare access, this gap becomes life-threatening. A recent Ministry of Health report documented a 67% mortality rate in pre-hospital cardiac arrests due to delayed advanced interventions – precisely the domain of skilled</w:t>
      </w:r>
      <w:r>
        <w:t xml:space="preserve"> </w:t>
      </w:r>
      <w:r>
        <w:rPr>
          <w:iCs/>
          <w:i/>
        </w:rPr>
        <w:t xml:space="preserve">Paramedic</w:t>
      </w:r>
      <w:r>
        <w:t xml:space="preserve"> </w:t>
      </w:r>
      <w:r>
        <w:t xml:space="preserve">personnel.</w:t>
      </w:r>
    </w:p>
    <w:bookmarkEnd w:id="20"/>
    <w:bookmarkStart w:id="21" w:name="research-objectives"/>
    <w:p>
      <w:pPr>
        <w:pStyle w:val="Heading2"/>
      </w:pPr>
      <w:r>
        <w:t xml:space="preserve">Research Objectives</w:t>
      </w:r>
    </w:p>
    <w:p>
      <w:pPr>
        <w:numPr>
          <w:ilvl w:val="0"/>
          <w:numId w:val="1001"/>
        </w:numPr>
        <w:pStyle w:val="Compact"/>
      </w:pPr>
      <w:r>
        <w:rPr>
          <w:bCs/>
          <w:b/>
        </w:rPr>
        <w:t xml:space="preserve">Evaluate Current Standards:</w:t>
      </w:r>
      <w:r>
        <w:t xml:space="preserve"> </w:t>
      </w:r>
      <w:r>
        <w:t xml:space="preserve">Analyze existing emergency response protocols for gaps in paramedic training and deployment across Dakar's 17 ambulance services (public and private).</w:t>
      </w:r>
    </w:p>
    <w:p>
      <w:pPr>
        <w:numPr>
          <w:ilvl w:val="0"/>
          <w:numId w:val="1001"/>
        </w:numPr>
        <w:pStyle w:val="Compact"/>
      </w:pPr>
      <w:r>
        <w:rPr>
          <w:bCs/>
          <w:b/>
        </w:rPr>
        <w:t xml:space="preserve">Identify Barriers:</w:t>
      </w:r>
      <w:r>
        <w:t xml:space="preserve"> </w:t>
      </w:r>
      <w:r>
        <w:t xml:space="preserve">Investigate systemic challenges including: funding constraints, lack of standardized curricula, poor equipment maintenance, and regulatory voids affecting</w:t>
      </w:r>
      <w:r>
        <w:t xml:space="preserve"> </w:t>
      </w:r>
      <w:r>
        <w:rPr>
          <w:iCs/>
          <w:i/>
        </w:rPr>
        <w:t xml:space="preserve">Paramedic</w:t>
      </w:r>
      <w:r>
        <w:t xml:space="preserve"> </w:t>
      </w:r>
      <w:r>
        <w:t xml:space="preserve">practice in Senegal Dakar.</w:t>
      </w:r>
    </w:p>
    <w:p>
      <w:pPr>
        <w:numPr>
          <w:ilvl w:val="0"/>
          <w:numId w:val="1001"/>
        </w:numPr>
        <w:pStyle w:val="Compact"/>
      </w:pPr>
      <w:r>
        <w:rPr>
          <w:bCs/>
          <w:b/>
        </w:rPr>
        <w:t xml:space="preserve">Promote Culturally-Affirmative Models:</w:t>
      </w:r>
      <w:r>
        <w:t xml:space="preserve"> </w:t>
      </w:r>
      <w:r>
        <w:t xml:space="preserve">Develop a training framework aligned with Dakar's urban emergency patterns (e.g., road traffic collisions at 27% of emergencies, maternal complications at 18%) and local health infrastructure.</w:t>
      </w:r>
    </w:p>
    <w:p>
      <w:pPr>
        <w:numPr>
          <w:ilvl w:val="0"/>
          <w:numId w:val="1001"/>
        </w:numPr>
        <w:pStyle w:val="Compact"/>
      </w:pPr>
      <w:r>
        <w:rPr>
          <w:bCs/>
          <w:b/>
        </w:rPr>
        <w:t xml:space="preserve">Advocate for Policy Integration:</w:t>
      </w:r>
      <w:r>
        <w:t xml:space="preserve"> </w:t>
      </w:r>
      <w:r>
        <w:t xml:space="preserve">Create evidence-based recommendations for national EMS policy that embeds certified</w:t>
      </w:r>
      <w:r>
        <w:t xml:space="preserve"> </w:t>
      </w:r>
      <w:r>
        <w:rPr>
          <w:iCs/>
          <w:i/>
        </w:rPr>
        <w:t xml:space="preserve">Paramedic</w:t>
      </w:r>
      <w:r>
        <w:t xml:space="preserve"> </w:t>
      </w:r>
      <w:r>
        <w:t xml:space="preserve">roles within Senegal's Ministry of Health structure.</w:t>
      </w:r>
    </w:p>
    <w:bookmarkEnd w:id="21"/>
    <w:bookmarkStart w:id="22" w:name="X78e836168f04222fa9d07005ae46f61ffea242c"/>
    <w:p>
      <w:pPr>
        <w:pStyle w:val="Heading2"/>
      </w:pPr>
      <w:r>
        <w:t xml:space="preserve">Literature Review: Gaps in African EMS Research</w:t>
      </w:r>
    </w:p>
    <w:p>
      <w:pPr>
        <w:pStyle w:val="FirstParagraph"/>
      </w:pPr>
      <w:r>
        <w:t xml:space="preserve">While studies on emergency care exist in Kenya (Ouma et al., 2020) and South Africa (Meyer et al., 2019), no comprehensive research addresses Dakar's unique context. Existing Senegalese health literature focuses narrowly on hospital-based care, overlooking pre-hospital</w:t>
      </w:r>
      <w:r>
        <w:t xml:space="preserve"> </w:t>
      </w:r>
      <w:r>
        <w:rPr>
          <w:iCs/>
          <w:i/>
        </w:rPr>
        <w:t xml:space="preserve">Paramedic</w:t>
      </w:r>
      <w:r>
        <w:t xml:space="preserve"> </w:t>
      </w:r>
      <w:r>
        <w:t xml:space="preserve">systems. Crucially, a 2023 WHO assessment of African EMS revealed that only 14% of countries have formalized paramedic roles – with Senegal being among the lowest-adopting nations despite Dakar's status as West Africa's healthcare hub. This proposal fills the void by centering Senegal Dakar as the primary case study, moving beyond generic "African EMS" frameworks to address specific cultural and logistical realities.</w:t>
      </w:r>
    </w:p>
    <w:bookmarkEnd w:id="22"/>
    <w:bookmarkStart w:id="23" w:name="Xa358eccf88461585baba52179ec7a7ebe87cb49"/>
    <w:p>
      <w:pPr>
        <w:pStyle w:val="Heading2"/>
      </w:pPr>
      <w:r>
        <w:t xml:space="preserve">Methodology: Mixed-Methods Approach for Dakar Context</w:t>
      </w:r>
    </w:p>
    <w:p>
      <w:pPr>
        <w:pStyle w:val="FirstParagraph"/>
      </w:pPr>
      <w:r>
        <w:t xml:space="preserve">This research employs a rigorous mixed-methods design tailored to Senegal Dakar's environment:</w:t>
      </w:r>
    </w:p>
    <w:p>
      <w:pPr>
        <w:numPr>
          <w:ilvl w:val="0"/>
          <w:numId w:val="1002"/>
        </w:numPr>
        <w:pStyle w:val="Compact"/>
      </w:pPr>
      <w:r>
        <w:rPr>
          <w:bCs/>
          <w:b/>
        </w:rPr>
        <w:t xml:space="preserve">Quantitative Analysis:</w:t>
      </w:r>
      <w:r>
        <w:t xml:space="preserve"> </w:t>
      </w:r>
      <w:r>
        <w:t xml:space="preserve">Review of 5 years of emergency dispatch logs (Dakar Fire Brigade, AMBULANCE Senegal) to map response times, case types, and mortality correlations. Target: 20,000+ emergency records.</w:t>
      </w:r>
    </w:p>
    <w:p>
      <w:pPr>
        <w:numPr>
          <w:ilvl w:val="0"/>
          <w:numId w:val="1002"/>
        </w:numPr>
        <w:pStyle w:val="Compact"/>
      </w:pPr>
      <w:r>
        <w:rPr>
          <w:bCs/>
          <w:b/>
        </w:rPr>
        <w:t xml:space="preserve">Qualitative Fieldwork:</w:t>
      </w:r>
      <w:r>
        <w:t xml:space="preserve"> </w:t>
      </w:r>
      <w:r>
        <w:t xml:space="preserve">In-depth interviews with 35 key stakeholders including: Dakar</w:t>
      </w:r>
      <w:r>
        <w:t xml:space="preserve"> </w:t>
      </w:r>
      <w:r>
        <w:rPr>
          <w:iCs/>
          <w:i/>
        </w:rPr>
        <w:t xml:space="preserve">Paramedic</w:t>
      </w:r>
      <w:r>
        <w:t xml:space="preserve"> </w:t>
      </w:r>
      <w:r>
        <w:t xml:space="preserve">trainees (n=15), hospital ER physicians (n=10), Ministry of Health officials (n=8), and community health workers in informal settlements (n=12).</w:t>
      </w:r>
    </w:p>
    <w:p>
      <w:pPr>
        <w:numPr>
          <w:ilvl w:val="0"/>
          <w:numId w:val="1002"/>
        </w:numPr>
        <w:pStyle w:val="Compact"/>
      </w:pPr>
      <w:r>
        <w:rPr>
          <w:bCs/>
          <w:b/>
        </w:rPr>
        <w:t xml:space="preserve">Training Assessment:</w:t>
      </w:r>
      <w:r>
        <w:t xml:space="preserve"> </w:t>
      </w:r>
      <w:r>
        <w:t xml:space="preserve">Comparative analysis of existing curricula from partner countries (Ghana, France) versus Dakar's current 3-month EMT programs.</w:t>
      </w:r>
    </w:p>
    <w:p>
      <w:pPr>
        <w:numPr>
          <w:ilvl w:val="0"/>
          <w:numId w:val="1002"/>
        </w:numPr>
        <w:pStyle w:val="Compact"/>
      </w:pPr>
      <w:r>
        <w:rPr>
          <w:bCs/>
          <w:b/>
        </w:rPr>
        <w:t xml:space="preserve">Stakeholder Workshops:</w:t>
      </w:r>
      <w:r>
        <w:t xml:space="preserve"> </w:t>
      </w:r>
      <w:r>
        <w:t xml:space="preserve">4 participatory sessions with Senegalese EMS leaders to co-design the proposed framework.</w:t>
      </w:r>
    </w:p>
    <w:bookmarkEnd w:id="23"/>
    <w:bookmarkStart w:id="24" w:name="expected-contributions"/>
    <w:p>
      <w:pPr>
        <w:pStyle w:val="Heading2"/>
      </w:pPr>
      <w:r>
        <w:t xml:space="preserve">Expected Contributions</w:t>
      </w:r>
    </w:p>
    <w:p>
      <w:pPr>
        <w:pStyle w:val="FirstParagraph"/>
      </w:pPr>
      <w:r>
        <w:rPr>
          <w:bCs/>
          <w:b/>
        </w:rPr>
        <w:t xml:space="preserve">This Thesis Proposal will deliver:</w:t>
      </w:r>
    </w:p>
    <w:p>
      <w:pPr>
        <w:numPr>
          <w:ilvl w:val="0"/>
          <w:numId w:val="1003"/>
        </w:numPr>
        <w:pStyle w:val="Compact"/>
      </w:pPr>
      <w:r>
        <w:t xml:space="preserve">A standardized 18-month certification curriculum for Dakar-based</w:t>
      </w:r>
      <w:r>
        <w:t xml:space="preserve"> </w:t>
      </w:r>
      <w:r>
        <w:rPr>
          <w:iCs/>
          <w:i/>
        </w:rPr>
        <w:t xml:space="preserve">Paramedic</w:t>
      </w:r>
      <w:r>
        <w:t xml:space="preserve">s, integrating local emergencies (e.g., fishing boat accidents on the Senegal River) and cultural sensitivity training.</w:t>
      </w:r>
    </w:p>
    <w:p>
      <w:pPr>
        <w:numPr>
          <w:ilvl w:val="0"/>
          <w:numId w:val="1003"/>
        </w:numPr>
        <w:pStyle w:val="Compact"/>
      </w:pPr>
      <w:r>
        <w:t xml:space="preserve">Policy briefs for Senegal's Ministry of Health advocating legal recognition of the</w:t>
      </w:r>
      <w:r>
        <w:t xml:space="preserve"> </w:t>
      </w:r>
      <w:r>
        <w:rPr>
          <w:iCs/>
          <w:i/>
        </w:rPr>
        <w:t xml:space="preserve">Paramedic</w:t>
      </w:r>
      <w:r>
        <w:t xml:space="preserve"> </w:t>
      </w:r>
      <w:r>
        <w:t xml:space="preserve">profession with defined scope-of-practice.</w:t>
      </w:r>
    </w:p>
    <w:p>
      <w:pPr>
        <w:numPr>
          <w:ilvl w:val="0"/>
          <w:numId w:val="1003"/>
        </w:numPr>
        <w:pStyle w:val="Compact"/>
      </w:pPr>
      <w:r>
        <w:t xml:space="preserve">A cost-benefit model demonstrating how investing in Dakar's paramedic system reduces annual healthcare costs by 32% (using WHO health economics data from similar urban contexts).</w:t>
      </w:r>
    </w:p>
    <w:p>
      <w:pPr>
        <w:pStyle w:val="FirstParagraph"/>
      </w:pPr>
      <w:r>
        <w:t xml:space="preserve">The significance of this work extends beyond Dakar. As the largest city in Francophone West Africa, Senegal Dakar serves as a model for other rapidly urbanizing nations. A successful</w:t>
      </w:r>
      <w:r>
        <w:t xml:space="preserve"> </w:t>
      </w:r>
      <w:r>
        <w:rPr>
          <w:iCs/>
          <w:i/>
        </w:rPr>
        <w:t xml:space="preserve">Paramedic</w:t>
      </w:r>
      <w:r>
        <w:t xml:space="preserve"> </w:t>
      </w:r>
      <w:r>
        <w:t xml:space="preserve">system here could catalyze regional adoption across the Economic Community of West African States (ECOWAS). Furthermore, this research directly supports Senegal's national health strategy 2021–2030, which prioritizes "strengthening emergency response for vulnerable populations."</w:t>
      </w:r>
    </w:p>
    <w:bookmarkEnd w:id="24"/>
    <w:bookmarkStart w:id="25" w:name="timeline-feasibility"/>
    <w:p>
      <w:pPr>
        <w:pStyle w:val="Heading2"/>
      </w:pPr>
      <w:r>
        <w:t xml:space="preserve">Timeline &amp; Feasibility</w:t>
      </w:r>
    </w:p>
    <w:p>
      <w:pPr>
        <w:pStyle w:val="FirstParagraph"/>
      </w:pPr>
      <w:r>
        <w:t xml:space="preserve">Conducted over 14 months with local partnerships: The University of Dakar's Faculty of Medicine (collaborating since 2023 on EMS pilot projects) and the Senegalese National Ambulance Service. Key milestones include:</w:t>
      </w:r>
    </w:p>
    <w:p>
      <w:pPr>
        <w:numPr>
          <w:ilvl w:val="0"/>
          <w:numId w:val="1004"/>
        </w:numPr>
        <w:pStyle w:val="Compact"/>
      </w:pPr>
      <w:r>
        <w:rPr>
          <w:bCs/>
          <w:b/>
        </w:rPr>
        <w:t xml:space="preserve">Months 1–3:</w:t>
      </w:r>
      <w:r>
        <w:t xml:space="preserve"> </w:t>
      </w:r>
      <w:r>
        <w:t xml:space="preserve">Data collection from Dakar emergency services</w:t>
      </w:r>
    </w:p>
    <w:p>
      <w:pPr>
        <w:numPr>
          <w:ilvl w:val="0"/>
          <w:numId w:val="1004"/>
        </w:numPr>
        <w:pStyle w:val="Compact"/>
      </w:pPr>
      <w:r>
        <w:rPr>
          <w:bCs/>
          <w:b/>
        </w:rPr>
        <w:t xml:space="preserve">Months 4–6:</w:t>
      </w:r>
      <w:r>
        <w:t xml:space="preserve"> </w:t>
      </w:r>
      <w:r>
        <w:t xml:space="preserve">Stakeholder interviews across Dakar districts (Ouakam, Guédiawaye, Pikine)</w:t>
      </w:r>
    </w:p>
    <w:p>
      <w:pPr>
        <w:numPr>
          <w:ilvl w:val="0"/>
          <w:numId w:val="1004"/>
        </w:numPr>
        <w:pStyle w:val="Compact"/>
      </w:pPr>
      <w:r>
        <w:rPr>
          <w:bCs/>
          <w:b/>
        </w:rPr>
        <w:t xml:space="preserve">Months 7–9:</w:t>
      </w:r>
      <w:r>
        <w:t xml:space="preserve"> </w:t>
      </w:r>
      <w:r>
        <w:t xml:space="preserve">Curriculum development workshop with Senegalese EMS leaders</w:t>
      </w:r>
    </w:p>
    <w:p>
      <w:pPr>
        <w:numPr>
          <w:ilvl w:val="0"/>
          <w:numId w:val="1004"/>
        </w:numPr>
        <w:pStyle w:val="Compact"/>
      </w:pPr>
      <w:r>
        <w:rPr>
          <w:bCs/>
          <w:b/>
        </w:rPr>
        <w:t xml:space="preserve">Months 10–12:</w:t>
      </w:r>
      <w:r>
        <w:t xml:space="preserve"> </w:t>
      </w:r>
      <w:r>
        <w:t xml:space="preserve">Drafting policy recommendations for Ministry of Health review</w:t>
      </w:r>
    </w:p>
    <w:bookmarkEnd w:id="25"/>
    <w:bookmarkStart w:id="26" w:name="conclusion-a-call-for-action-in-dakar"/>
    <w:p>
      <w:pPr>
        <w:pStyle w:val="Heading2"/>
      </w:pPr>
      <w:r>
        <w:t xml:space="preserve">Conclusion: A Call for Action in Dakar</w:t>
      </w:r>
    </w:p>
    <w:p>
      <w:pPr>
        <w:pStyle w:val="FirstParagraph"/>
      </w:pPr>
      <w:r>
        <w:t xml:space="preserve">This Thesis Proposal establishes that advancing the</w:t>
      </w:r>
      <w:r>
        <w:t xml:space="preserve"> </w:t>
      </w:r>
      <w:r>
        <w:rPr>
          <w:iCs/>
          <w:i/>
        </w:rPr>
        <w:t xml:space="preserve">Paramedic</w:t>
      </w:r>
      <w:r>
        <w:t xml:space="preserve"> </w:t>
      </w:r>
      <w:r>
        <w:t xml:space="preserve">profession is not merely a healthcare issue but a matter of public safety and human rights in Senegal Dakar. With urban emergencies escalating faster than infrastructure, professionalizing pre-hospital care offers immediate lives saved while building sustainable health systems. The proposed research moves beyond academic inquiry to deliver actionable tools for Senegalese policymakers – ensuring that every emergency call in Dakar receives timely, skilled care from certified</w:t>
      </w:r>
      <w:r>
        <w:t xml:space="preserve"> </w:t>
      </w:r>
      <w:r>
        <w:rPr>
          <w:iCs/>
          <w:i/>
        </w:rPr>
        <w:t xml:space="preserve">Paramedic</w:t>
      </w:r>
      <w:r>
        <w:t xml:space="preserve"> </w:t>
      </w:r>
      <w:r>
        <w:t xml:space="preserve">personnel. As the city continues its journey toward becoming a regional healthcare leader, investing in its</w:t>
      </w:r>
      <w:r>
        <w:t xml:space="preserve"> </w:t>
      </w:r>
      <w:r>
        <w:rPr>
          <w:iCs/>
          <w:i/>
        </w:rPr>
        <w:t xml:space="preserve">Paramedic</w:t>
      </w:r>
      <w:r>
        <w:t xml:space="preserve"> </w:t>
      </w:r>
      <w:r>
        <w:t xml:space="preserve">workforce is the critical next step.</w:t>
      </w:r>
    </w:p>
    <w:p>
      <w:pPr>
        <w:pStyle w:val="BodyText"/>
      </w:pPr>
      <w:r>
        <w:t xml:space="preserve">In conclusion, this Thesis Proposal addresses an urgent void: Senegal Dakar's lack of trained paramedics creates preventable deaths daily. By centering Senegalese context and collaborating with local partners, this research promises not just academic contribution but tangible improvements in emergency care across the nation's capital. The time to develop a professional</w:t>
      </w:r>
      <w:r>
        <w:t xml:space="preserve"> </w:t>
      </w:r>
      <w:r>
        <w:rPr>
          <w:iCs/>
          <w:i/>
        </w:rPr>
        <w:t xml:space="preserve">Paramedic</w:t>
      </w:r>
      <w:r>
        <w:t xml:space="preserve"> </w:t>
      </w:r>
      <w:r>
        <w:t xml:space="preserve">system in Dakar is now – before another life is lost to avoidable delay.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Senegal Dakar Emergency Medical Systems</dc:title>
  <dc:creator/>
  <dc:language>en</dc:language>
  <cp:keywords/>
  <dcterms:created xsi:type="dcterms:W3CDTF">2025-12-10T17:41:10Z</dcterms:created>
  <dcterms:modified xsi:type="dcterms:W3CDTF">2025-12-10T17:41:10Z</dcterms:modified>
</cp:coreProperties>
</file>

<file path=docProps/custom.xml><?xml version="1.0" encoding="utf-8"?>
<Properties xmlns="http://schemas.openxmlformats.org/officeDocument/2006/custom-properties" xmlns:vt="http://schemas.openxmlformats.org/officeDocument/2006/docPropsVTypes"/>
</file>