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within</w:t>
      </w:r>
      <w:r>
        <w:t xml:space="preserve"> </w:t>
      </w:r>
      <w:r>
        <w:t xml:space="preserve">the</w:t>
      </w:r>
      <w:r>
        <w:t xml:space="preserve"> </w:t>
      </w:r>
      <w:r>
        <w:t xml:space="preserve">Emergency</w:t>
      </w:r>
      <w:r>
        <w:t xml:space="preserve"> </w:t>
      </w:r>
      <w:r>
        <w:t xml:space="preserve">Medical</w:t>
      </w:r>
      <w:r>
        <w:t xml:space="preserve"> </w:t>
      </w:r>
      <w:r>
        <w:t xml:space="preserve">System</w:t>
      </w:r>
      <w:r>
        <w:t xml:space="preserve"> </w:t>
      </w:r>
      <w:r>
        <w:t xml:space="preserve">of</w:t>
      </w:r>
      <w:r>
        <w:t xml:space="preserve"> </w:t>
      </w:r>
      <w:r>
        <w:t xml:space="preserve">Spain</w:t>
      </w:r>
      <w:r>
        <w:t xml:space="preserve"> </w:t>
      </w:r>
      <w:r>
        <w:t xml:space="preserve">Barcelona</w:t>
      </w:r>
    </w:p>
    <w:bookmarkStart w:id="28" w:name="X8865d475f96850171e3dd477e3dfdcbd2a5b7e9"/>
    <w:p>
      <w:pPr>
        <w:pStyle w:val="Heading1"/>
      </w:pPr>
      <w:r>
        <w:t xml:space="preserve">Thesis Proposal: Optimizing Paramedic Protocols and Patient Outcomes in the Urban Emergency Response System of Spain Barcelona</w:t>
      </w:r>
    </w:p>
    <w:bookmarkStart w:id="20" w:name="abstract"/>
    <w:p>
      <w:pPr>
        <w:pStyle w:val="Heading2"/>
      </w:pPr>
      <w:r>
        <w:t xml:space="preserve">Abstract</w:t>
      </w:r>
    </w:p>
    <w:p>
      <w:pPr>
        <w:pStyle w:val="FirstParagraph"/>
      </w:pPr>
      <w:r>
        <w:t xml:space="preserve">This Thesis Proposal outlines a critical investigation into the current practices, challenges, and potential improvements within the paramedic profession operating within the emergency medical services (EMS) framework of Barcelona, Spain. As a major global city experiencing significant demographic complexity, seasonal tourism surges, and evolving healthcare demands, Barcelona presents a unique microcosm for examining paramedic efficacy. The research aims to analyze existing protocols, training adequacies, communication barriers (particularly linguistic and cultural), and resource allocation impacting the frontline role of the Paramedic in Spain's Barcelona context. By employing a mixed-methods approach focused on Barcelona-specific data collection, this study seeks to generate actionable recommendations for enhancing pre-hospital care quality and operational efficiency within the Spanish EMS system, directly contributing to improved public health outcomes across Catalonia.</w:t>
      </w:r>
    </w:p>
    <w:bookmarkEnd w:id="20"/>
    <w:bookmarkStart w:id="21" w:name="X0b7646a21ed051fe68c4967d660aaa5e7657309"/>
    <w:p>
      <w:pPr>
        <w:pStyle w:val="Heading2"/>
      </w:pPr>
      <w:r>
        <w:t xml:space="preserve">1. Introduction: The Paramedic in Spain Barcelona Context</w:t>
      </w:r>
    </w:p>
    <w:p>
      <w:pPr>
        <w:pStyle w:val="FirstParagraph"/>
      </w:pPr>
      <w:r>
        <w:t xml:space="preserve">The role of the Paramedic is fundamental to Spain's emergency response infrastructure, particularly within the densely populated, culturally diverse metropolis of Barcelona. Operating under the Spanish national model (SERS - Sistema Español de Emergencias Sanitarias), paramedics are frontline healthcare professionals responsible for critical assessment, stabilization, and transport of patients from incident scenes to appropriate medical facilities. In Barcelona, this role is amplified by unique pressures: a massive tourist influx (over 17 million visitors annually in 2019), an aging population requiring frequent specialized care (e.g., cardiac events), and the linguistic diversity presenting communication challenges for non-Spanish speaking patients. This Thesis Proposal directly addresses the critical need to understand and optimize how the Paramedic navigates these specific Barcelona conditions within the broader Spanish healthcare landscape. The research is not merely academic; it seeks to inform policy that impacts thousands of daily emergency responses in this vital European city.</w:t>
      </w:r>
    </w:p>
    <w:bookmarkEnd w:id="21"/>
    <w:bookmarkStart w:id="22" w:name="problem-statement-and-research-gap"/>
    <w:p>
      <w:pPr>
        <w:pStyle w:val="Heading2"/>
      </w:pPr>
      <w:r>
        <w:t xml:space="preserve">2. Problem Statement and Research Gap</w:t>
      </w:r>
    </w:p>
    <w:p>
      <w:pPr>
        <w:pStyle w:val="FirstParagraph"/>
      </w:pPr>
      <w:r>
        <w:t xml:space="preserve">While Spain has established national frameworks for paramedic training (RECAD - Registro de Competencias Profesionales en Emergencias Sanitarias) and EMS operations, significant gaps persist in the implementation and adaptation of these protocols to the hyper-urban environment of Barcelona. Current literature often focuses on national averages or rural EMS, neglecting Barcelona's unique urban dynamics. Key unresolved issues include:</w:t>
      </w:r>
    </w:p>
    <w:p>
      <w:pPr>
        <w:numPr>
          <w:ilvl w:val="0"/>
          <w:numId w:val="1001"/>
        </w:numPr>
        <w:pStyle w:val="Compact"/>
      </w:pPr>
      <w:r>
        <w:t xml:space="preserve">The effectiveness of current linguistic training for paramedics handling diverse non-Spanish speaking populations in tourism hotspots.</w:t>
      </w:r>
    </w:p>
    <w:p>
      <w:pPr>
        <w:numPr>
          <w:ilvl w:val="0"/>
          <w:numId w:val="1001"/>
        </w:numPr>
        <w:pStyle w:val="Compact"/>
      </w:pPr>
      <w:r>
        <w:t xml:space="preserve">The impact of Barcelona's specific traffic congestion patterns and complex urban geography on response times and patient care delivery by the Paramedic.</w:t>
      </w:r>
    </w:p>
    <w:p>
      <w:pPr>
        <w:numPr>
          <w:ilvl w:val="0"/>
          <w:numId w:val="1001"/>
        </w:numPr>
        <w:pStyle w:val="Compact"/>
      </w:pPr>
      <w:r>
        <w:t xml:space="preserve">Perceived gaps in advanced clinical skills or cultural competency modules within standard Barcelona paramedic training curricula, especially for managing conditions common in diverse urban populations (e.g., diabetic emergencies in tourists, mental health crises).</w:t>
      </w:r>
    </w:p>
    <w:p>
      <w:pPr>
        <w:pStyle w:val="FirstParagraph"/>
      </w:pPr>
      <w:r>
        <w:t xml:space="preserve">This Thesis Proposal identifies these as critical research gaps directly affecting the quality and equity of care provided by the Paramedic across Spain Barcelona. Existing studies lack sufficient Barcelona-specific data to drive targeted local improvements.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Spain Barcelona:</w:t>
      </w:r>
    </w:p>
    <w:p>
      <w:pPr>
        <w:numPr>
          <w:ilvl w:val="0"/>
          <w:numId w:val="1002"/>
        </w:numPr>
        <w:pStyle w:val="Compact"/>
      </w:pPr>
      <w:r>
        <w:t xml:space="preserve">To comprehensively map and evaluate current paramedic protocols, training modules, and resource allocation within Barcelona's primary EMS provider (SAS - Servei d'Atenció Sanitària) and key private providers.</w:t>
      </w:r>
    </w:p>
    <w:p>
      <w:pPr>
        <w:numPr>
          <w:ilvl w:val="0"/>
          <w:numId w:val="1002"/>
        </w:numPr>
        <w:pStyle w:val="Compact"/>
      </w:pPr>
      <w:r>
        <w:t xml:space="preserve">To identify specific communication barriers (linguistic, cultural) encountered by Paramedics during emergency responses in Barcelona's diverse neighborhoods and tourist zones.</w:t>
      </w:r>
    </w:p>
    <w:p>
      <w:pPr>
        <w:numPr>
          <w:ilvl w:val="0"/>
          <w:numId w:val="1002"/>
        </w:numPr>
        <w:pStyle w:val="Compact"/>
      </w:pPr>
      <w:r>
        <w:t xml:space="preserve">To assess the perceived impact of urban infrastructure (traffic, building layouts, accessibility) on paramedic response times and on-scene clinical care delivery across different districts of Barcelona.</w:t>
      </w:r>
    </w:p>
    <w:p>
      <w:pPr>
        <w:numPr>
          <w:ilvl w:val="0"/>
          <w:numId w:val="1002"/>
        </w:numPr>
        <w:pStyle w:val="Compact"/>
      </w:pPr>
      <w:r>
        <w:t xml:space="preserve">To develop evidence-based recommendations for enhancing paramedic training curricula (focusing on linguistic diversity, cultural sensitivity, advanced urban trauma protocols) specifically tailored for the Barcelona environment within Spain's national framework.</w:t>
      </w:r>
    </w:p>
    <w:bookmarkEnd w:id="23"/>
    <w:bookmarkStart w:id="24" w:name="methodology"/>
    <w:p>
      <w:pPr>
        <w:pStyle w:val="Heading2"/>
      </w:pPr>
      <w:r>
        <w:t xml:space="preserve">4. Methodology</w:t>
      </w:r>
    </w:p>
    <w:p>
      <w:pPr>
        <w:pStyle w:val="FirstParagraph"/>
      </w:pPr>
      <w:r>
        <w:t xml:space="preserve">A mixed-methods design will be employed to ensure robust findings grounded in Barcelona reality:</w:t>
      </w:r>
    </w:p>
    <w:p>
      <w:pPr>
        <w:numPr>
          <w:ilvl w:val="0"/>
          <w:numId w:val="1003"/>
        </w:numPr>
        <w:pStyle w:val="Compact"/>
      </w:pPr>
      <w:r>
        <w:rPr>
          <w:bCs/>
          <w:b/>
        </w:rPr>
        <w:t xml:space="preserve">Quantitative Analysis:</w:t>
      </w:r>
      <w:r>
        <w:t xml:space="preserve"> </w:t>
      </w:r>
      <w:r>
        <w:t xml:space="preserve">Analyze anonymized data from Barcelona's SAS emergency call center (061) for a 12-month period, focusing on response times, patient demographics (including language), primary complaint categories, and outcomes across different city districts. Correlation analysis will identify patterns related to urban challenges.</w:t>
      </w:r>
    </w:p>
    <w:p>
      <w:pPr>
        <w:numPr>
          <w:ilvl w:val="0"/>
          <w:numId w:val="1003"/>
        </w:numPr>
        <w:pStyle w:val="Compact"/>
      </w:pPr>
      <w:r>
        <w:rPr>
          <w:bCs/>
          <w:b/>
        </w:rPr>
        <w:t xml:space="preserve">Qualitative Analysis:</w:t>
      </w:r>
      <w:r>
        <w:t xml:space="preserve"> </w:t>
      </w:r>
      <w:r>
        <w:t xml:space="preserve">Conduct semi-structured interviews with 30+ practicing Paramedics working in Barcelona's diverse operational zones (tourist centers, residential areas, hospitals). Utilize focus groups with EMS supervisors and healthcare administrators at the Barcelona Municipal Emergency Response Centre. Thematic analysis will uncover lived experiences, perceived challenges, and suggestions for protocol improvement specific to Spain Barcelona.</w:t>
      </w:r>
    </w:p>
    <w:p>
      <w:pPr>
        <w:numPr>
          <w:ilvl w:val="0"/>
          <w:numId w:val="1003"/>
        </w:numPr>
        <w:pStyle w:val="Compact"/>
      </w:pPr>
      <w:r>
        <w:rPr>
          <w:bCs/>
          <w:b/>
        </w:rPr>
        <w:t xml:space="preserve">Document Review:</w:t>
      </w:r>
      <w:r>
        <w:t xml:space="preserve"> </w:t>
      </w:r>
      <w:r>
        <w:t xml:space="preserve">Critically analyze current national (Spain) paramedic training standards (RECAD), Barcelona-specific municipal EMS protocols, and relevant publications on urban emergency medicine in similar global cities (e.g., London, New York) for comparative insights.</w:t>
      </w:r>
    </w:p>
    <w:bookmarkEnd w:id="24"/>
    <w:bookmarkStart w:id="25" w:name="expected-significance-and-contribution"/>
    <w:p>
      <w:pPr>
        <w:pStyle w:val="Heading2"/>
      </w:pPr>
      <w:r>
        <w:t xml:space="preserve">5. Expected Significance and Contribution</w:t>
      </w:r>
    </w:p>
    <w:p>
      <w:pPr>
        <w:pStyle w:val="FirstParagraph"/>
      </w:pPr>
      <w:r>
        <w:t xml:space="preserve">This Thesis Proposal holds significant potential to make a tangible impact on the field of pre-hospital care in Spain Barcelona:</w:t>
      </w:r>
    </w:p>
    <w:p>
      <w:pPr>
        <w:numPr>
          <w:ilvl w:val="0"/>
          <w:numId w:val="1004"/>
        </w:numPr>
        <w:pStyle w:val="Compact"/>
      </w:pPr>
      <w:r>
        <w:rPr>
          <w:bCs/>
          <w:b/>
        </w:rPr>
        <w:t xml:space="preserve">For Paramedics:</w:t>
      </w:r>
      <w:r>
        <w:t xml:space="preserve"> </w:t>
      </w:r>
      <w:r>
        <w:t xml:space="preserve">Provide concrete evidence to advocate for enhanced, Barcelona-relevant training modules, directly improving their confidence and effectiveness in complex urban settings.</w:t>
      </w:r>
    </w:p>
    <w:p>
      <w:pPr>
        <w:numPr>
          <w:ilvl w:val="0"/>
          <w:numId w:val="1004"/>
        </w:numPr>
        <w:pStyle w:val="Compact"/>
      </w:pPr>
      <w:r>
        <w:rPr>
          <w:bCs/>
          <w:b/>
        </w:rPr>
        <w:t xml:space="preserve">For Healthcare Administration (Barcelona Health Council/SAS):</w:t>
      </w:r>
      <w:r>
        <w:t xml:space="preserve"> </w:t>
      </w:r>
      <w:r>
        <w:t xml:space="preserve">Deliver actionable data-driven recommendations for optimizing resource deployment, protocol adaptation, and training curriculum development within the specific context of Spain's largest city.</w:t>
      </w:r>
    </w:p>
    <w:p>
      <w:pPr>
        <w:numPr>
          <w:ilvl w:val="0"/>
          <w:numId w:val="1004"/>
        </w:numPr>
        <w:pStyle w:val="Compact"/>
      </w:pPr>
      <w:r>
        <w:rPr>
          <w:bCs/>
          <w:b/>
        </w:rPr>
        <w:t xml:space="preserve">For Patients:</w:t>
      </w:r>
      <w:r>
        <w:t xml:space="preserve"> </w:t>
      </w:r>
      <w:r>
        <w:t xml:space="preserve">Ultimately lead to faster, more culturally competent, and higher quality care during medical emergencies across all Barcelona neighborhoods and for diverse visitor populations.</w:t>
      </w:r>
    </w:p>
    <w:p>
      <w:pPr>
        <w:numPr>
          <w:ilvl w:val="0"/>
          <w:numId w:val="1004"/>
        </w:numPr>
        <w:pStyle w:val="Compact"/>
      </w:pPr>
      <w:r>
        <w:rPr>
          <w:bCs/>
          <w:b/>
        </w:rPr>
        <w:t xml:space="preserve">Academically:</w:t>
      </w:r>
      <w:r>
        <w:t xml:space="preserve"> </w:t>
      </w:r>
      <w:r>
        <w:t xml:space="preserve">Contribute a vital Barcelona-focused case study to the literature on urban EMS systems in Europe, filling a critical gap within the broader Spanish healthcare research landscape.</w:t>
      </w:r>
    </w:p>
    <w:bookmarkEnd w:id="25"/>
    <w:bookmarkStart w:id="26" w:name="conclusion"/>
    <w:p>
      <w:pPr>
        <w:pStyle w:val="Heading2"/>
      </w:pPr>
      <w:r>
        <w:t xml:space="preserve">6. Conclusion</w:t>
      </w:r>
    </w:p>
    <w:p>
      <w:pPr>
        <w:pStyle w:val="FirstParagraph"/>
      </w:pPr>
      <w:r>
        <w:t xml:space="preserve">The role of the Paramedic is indispensable to public health security in Spain Barcelona. However, as a city facing unique and escalating urban emergency challenges, current practices require rigorous, location-specific evaluation. This Thesis Proposal is designed to move beyond generic national standards and delve into the intricate realities faced by paramedics daily on Barcelona's streets. By centering the research on the specific needs of Spain Barcelona – its people, its infrastructure, and its distinct EMS operational environment – this study promises not only academic rigor but also practical solutions. The outcomes are anticipated to directly inform policy updates, training enhancements, and resource strategies that elevate the critical work of the Paramedic within one of Europe's most vibrant and demanding urban healthcare settings. This research is essential for ensuring that Barcelona's emergency response system continues to meet its high standard of care in an ever-evolving city.</w:t>
      </w:r>
    </w:p>
    <w:bookmarkEnd w:id="26"/>
    <w:bookmarkStart w:id="27" w:name="keywords"/>
    <w:p>
      <w:pPr>
        <w:pStyle w:val="Heading2"/>
      </w:pPr>
      <w:r>
        <w:t xml:space="preserve">7. Keywords</w:t>
      </w:r>
    </w:p>
    <w:p>
      <w:pPr>
        <w:pStyle w:val="FirstParagraph"/>
      </w:pPr>
      <w:r>
        <w:t xml:space="preserve">Thesis Proposal, Paramedic, Emergency Medical Services (EMS), Spain Barcelona, Pre-hospital Care, Urban Healthcare, Linguistic Barriers, Barcelona Municipal Emergency Response Centre (SAS), Spanish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within the Emergency Medical System of Spain Barcelona</dc:title>
  <dc:creator/>
  <cp:keywords/>
  <dcterms:created xsi:type="dcterms:W3CDTF">2026-05-30T22:39:34Z</dcterms:created>
  <dcterms:modified xsi:type="dcterms:W3CDTF">2026-05-30T22:39:34Z</dcterms:modified>
</cp:coreProperties>
</file>

<file path=docProps/custom.xml><?xml version="1.0" encoding="utf-8"?>
<Properties xmlns="http://schemas.openxmlformats.org/officeDocument/2006/custom-properties" xmlns:vt="http://schemas.openxmlformats.org/officeDocument/2006/docPropsVTypes"/>
</file>