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Identity</w:t>
      </w:r>
      <w:r>
        <w:t xml:space="preserve"> </w:t>
      </w:r>
      <w:r>
        <w:t xml:space="preserve">and</w:t>
      </w:r>
      <w:r>
        <w:t xml:space="preserve"> </w:t>
      </w:r>
      <w:r>
        <w:t xml:space="preserve">Transformation</w:t>
      </w:r>
      <w:r>
        <w:t xml:space="preserve"> </w:t>
      </w:r>
      <w:r>
        <w:t xml:space="preserve">in</w:t>
      </w:r>
      <w:r>
        <w:t xml:space="preserve"> </w:t>
      </w:r>
      <w:r>
        <w:t xml:space="preserve">France</w:t>
      </w:r>
      <w:r>
        <w:t xml:space="preserve"> </w:t>
      </w:r>
      <w:r>
        <w:t xml:space="preserve">Marseille</w:t>
      </w:r>
    </w:p>
    <w:bookmarkStart w:id="26" w:name="X6ccd8f823eb2464a60baab1d0fb395ad120799b"/>
    <w:p>
      <w:pPr>
        <w:pStyle w:val="Heading1"/>
      </w:pPr>
      <w:r>
        <w:t xml:space="preserve">Thesis Proposal: The Urban Lens - A Photographer's Exploration of Identity and Transformation in France Marseille</w:t>
      </w:r>
    </w:p>
    <w:bookmarkStart w:id="20" w:name="Xe3b924c0bc614d787b497e27f8c97f5f7fd06d0"/>
    <w:p>
      <w:pPr>
        <w:pStyle w:val="Heading2"/>
      </w:pPr>
      <w:r>
        <w:t xml:space="preserve">Introduction: Framing the Visual Narrative in Marseille</w:t>
      </w:r>
    </w:p>
    <w:p>
      <w:pPr>
        <w:pStyle w:val="FirstParagraph"/>
      </w:pPr>
      <w:r>
        <w:t xml:space="preserve">This Thesis Proposal outlines a critical research project centered on the role of the Photographer as both observer and active participant within the complex socio-cultural landscape of France Marseille. As Europe's largest port city and a vibrant microcosm of Mediterranean migration, identity negotiation, and urban transformation, Marseille offers an unparalleled canvas for photographic inquiry. This proposal argues that contemporary photographic practice in France Marseille is not merely documentary but a dynamic tool for redefining narratives around belonging, memory, and community in a city often misrepresented through stereotypes. The research will investigate how a Photographer operating within this specific context navigates ethical responsibilities while crafting visual stories that challenge dominant discourses and contribute to Marseille's evolving cultural identity.</w:t>
      </w:r>
    </w:p>
    <w:bookmarkEnd w:id="20"/>
    <w:bookmarkStart w:id="21" w:name="X86b5a3d8d1589392a9faabe9a52a7ed399d0318"/>
    <w:p>
      <w:pPr>
        <w:pStyle w:val="Heading2"/>
      </w:pPr>
      <w:r>
        <w:t xml:space="preserve">Research Problem: Beyond the Postcard Image</w:t>
      </w:r>
    </w:p>
    <w:p>
      <w:pPr>
        <w:pStyle w:val="FirstParagraph"/>
      </w:pPr>
      <w:r>
        <w:t xml:space="preserve">Current photographic representations of Marseille frequently oscillate between exoticized depictions of its "otherness" (e.g., focusing solely on immigration or perceived social problems) and sanitized tourist brochures highlighting historical monuments. This narrow framing, often produced by external photographers, fails to capture the nuanced daily realities, resilience, and multifaceted identities woven into the city's fabric. The critical gap lies in understanding how a Photographer embedded within Marseille – potentially with local roots or long-term immersion – can move beyond these tropes. This Thesis Proposal directly addresses this gap by examining the specific methodologies, ethical considerations, and conceptual frameworks that allow a Photographer to authentically engage with Marseille's communities and produce work that resonates with both local audiences and broader French intellectual discourse on urban identity.</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rPr>
          <w:bCs/>
          <w:b/>
        </w:rPr>
        <w:t xml:space="preserve">To map the evolving visual vocabulary</w:t>
      </w:r>
      <w:r>
        <w:t xml:space="preserve">: Document and analyze the specific visual language developed by photographers (particularly those based in or deeply connected to Marseille) that captures contemporary identity beyond stereotypical narratives. This involves identifying recurring themes, compositional choices, and subject matter unique to Marseille's context.</w:t>
      </w:r>
    </w:p>
    <w:p>
      <w:pPr>
        <w:numPr>
          <w:ilvl w:val="0"/>
          <w:numId w:val="1001"/>
        </w:numPr>
        <w:pStyle w:val="Compact"/>
      </w:pPr>
      <w:r>
        <w:rPr>
          <w:bCs/>
          <w:b/>
        </w:rPr>
        <w:t xml:space="preserve">To critically examine ethical practice</w:t>
      </w:r>
      <w:r>
        <w:t xml:space="preserve">: Investigate the Photographer's relationship with their subjects within the specific socio-political environment of France Marseille. How do they navigate consent, power dynamics, potential exploitation (especially concerning marginalized communities), and community feedback in a city marked by historical tensions?</w:t>
      </w:r>
    </w:p>
    <w:p>
      <w:pPr>
        <w:numPr>
          <w:ilvl w:val="0"/>
          <w:numId w:val="1001"/>
        </w:numPr>
        <w:pStyle w:val="Compact"/>
      </w:pPr>
      <w:r>
        <w:rPr>
          <w:bCs/>
          <w:b/>
        </w:rPr>
        <w:t xml:space="preserve">To assess cultural impact</w:t>
      </w:r>
      <w:r>
        <w:t xml:space="preserve">: Evaluate how photographic work created by a Photographer operating within Marseille contributes to local dialogue, challenges external perceptions of France Marseille, and potentially influences urban policy or social cohesion initiatives.</w:t>
      </w:r>
    </w:p>
    <w:bookmarkEnd w:id="22"/>
    <w:bookmarkStart w:id="23" w:name="X772f8094e341cd5ea80b48cb9bf15152ba50397"/>
    <w:p>
      <w:pPr>
        <w:pStyle w:val="Heading2"/>
      </w:pPr>
      <w:r>
        <w:t xml:space="preserve">Methodology: Immersive Practice and Critical Analysis</w:t>
      </w:r>
    </w:p>
    <w:p>
      <w:pPr>
        <w:pStyle w:val="FirstParagraph"/>
      </w:pPr>
      <w:r>
        <w:t xml:space="preserve">This research will employ a mixed-methods approach combining rigorous academic analysis with active photographic practice:</w:t>
      </w:r>
    </w:p>
    <w:p>
      <w:pPr>
        <w:numPr>
          <w:ilvl w:val="0"/>
          <w:numId w:val="1002"/>
        </w:numPr>
        <w:pStyle w:val="Compact"/>
      </w:pPr>
      <w:r>
        <w:rPr>
          <w:bCs/>
          <w:b/>
        </w:rPr>
        <w:t xml:space="preserve">Fieldwork &amp; Photographic Production</w:t>
      </w:r>
      <w:r>
        <w:t xml:space="preserve">: The proposed Photographer (the researcher) will undertake an extended, immersive period of fieldwork in Marseille (minimum 12 months), focusing on specific neighborhoods such as Noailles, Panier, and the evolving districts around the Vieux-Port and Joliette. This involves creating a substantial body of original photographic work centered on community life, cultural practices, urban change (e.g., gentrification vs. revitalization), and personal narratives of residents.</w:t>
      </w:r>
    </w:p>
    <w:p>
      <w:pPr>
        <w:numPr>
          <w:ilvl w:val="0"/>
          <w:numId w:val="1002"/>
        </w:numPr>
        <w:pStyle w:val="Compact"/>
      </w:pPr>
      <w:r>
        <w:rPr>
          <w:bCs/>
          <w:b/>
        </w:rPr>
        <w:t xml:space="preserve">Documentary Research &amp; Archival Study</w:t>
      </w:r>
      <w:r>
        <w:t xml:space="preserve">: Analysis of historical and contemporary photographic archives related to Marseille (e.g., collections at the Musée Regards de Provence, Médiathèque de la Ville de Marseille, private collections) to trace shifts in visual representation over time.</w:t>
      </w:r>
    </w:p>
    <w:p>
      <w:pPr>
        <w:numPr>
          <w:ilvl w:val="0"/>
          <w:numId w:val="1002"/>
        </w:numPr>
        <w:pStyle w:val="Compact"/>
      </w:pPr>
      <w:r>
        <w:rPr>
          <w:bCs/>
          <w:b/>
        </w:rPr>
        <w:t xml:space="preserve">Participant Observation &amp; Interviews</w:t>
      </w:r>
      <w:r>
        <w:t xml:space="preserve">: Engaging deeply with local communities, cultural institutions (like La Maison Rouge or Centre Photographique d'Île-de-France), and fellow artists. Conducting structured interviews with residents, community leaders, and other photographers to understand diverse perspectives on visual representation in Marseille.</w:t>
      </w:r>
    </w:p>
    <w:p>
      <w:pPr>
        <w:numPr>
          <w:ilvl w:val="0"/>
          <w:numId w:val="1002"/>
        </w:numPr>
        <w:pStyle w:val="Compact"/>
      </w:pPr>
      <w:r>
        <w:rPr>
          <w:bCs/>
          <w:b/>
        </w:rPr>
        <w:t xml:space="preserve">Critical Discourse Analysis</w:t>
      </w:r>
      <w:r>
        <w:t xml:space="preserve">: Examining academic literature on urban photography in France (especially post-1970s), theories of visual culture, migration studies, and critical approaches to photographic ethics within the French context.</w:t>
      </w:r>
    </w:p>
    <w:bookmarkEnd w:id="23"/>
    <w:bookmarkStart w:id="24" w:name="X3e47af4adfacaf9e8ed314b97c18044364f15e8"/>
    <w:p>
      <w:pPr>
        <w:pStyle w:val="Heading2"/>
      </w:pPr>
      <w:r>
        <w:t xml:space="preserve">Significance: Why This Research Matters in France Marseille</w:t>
      </w:r>
    </w:p>
    <w:p>
      <w:pPr>
        <w:pStyle w:val="FirstParagraph"/>
      </w:pPr>
      <w:r>
        <w:t xml:space="preserve">This Thesis Proposal holds significant importance for several reasons. Firstly, it directly addresses a vital need within the French cultural sphere: moving beyond clichéd narratives about Marseille to foster a more complex, humanizing understanding of its people and places. In an era where cities like France Marseille face intense scrutiny regarding integration and social cohesion, the work of a thoughtful Photographer provides an essential counterpoint to political rhetoric. Secondly, it contributes concretely to photographic theory by grounding abstract concepts (like "ethics," "voice," "community") within the specific, challenging context of a major French city undergoing rapid transformation. Thirdly, for the local community in Marseille, this research aims to generate visual material that reflects their lived experience and offers a platform for self-representation often denied in mainstream media. Finally, it positions the Photographer not as an outsider documenting "the other," but as an engaged participant whose work is integral to Marseille's ongoing cultural conversation.</w:t>
      </w:r>
    </w:p>
    <w:bookmarkEnd w:id="24"/>
    <w:bookmarkStart w:id="25" w:name="X2b385e4f67e0146245a52b2fe1221e424eb8454"/>
    <w:p>
      <w:pPr>
        <w:pStyle w:val="Heading2"/>
      </w:pPr>
      <w:r>
        <w:t xml:space="preserve">Conclusion: The Photographer as Catalyst in France Marseille</w:t>
      </w:r>
    </w:p>
    <w:p>
      <w:pPr>
        <w:pStyle w:val="FirstParagraph"/>
      </w:pPr>
      <w:r>
        <w:t xml:space="preserve">This Thesis Proposal asserts that the role of the Photographer within France Marseille is fundamentally transformative. It transcends mere image-making to become a practice of deep listening, ethical engagement, and narrative reconstruction. By centering the photographer's agency and process within this specific urban environment, this research will produce not only an original body of photographic work but also a critical framework for understanding how visual media can actively shape a city's identity in contemporary France. The findings will be disseminated through a public exhibition in Marseille (a crucial step in community engagement), an academic dissertation, and publications targeting both photography journals and urban studies forums. This project seeks to establish that the Photographer operating within France Marseille is not merely capturing reality, but is actively co-creating it – a vital role for any city striving for authenticity and inclusion on the European stage.</w:t>
      </w:r>
    </w:p>
    <w:p>
      <w:pPr>
        <w:pStyle w:val="BodyText"/>
      </w:pPr>
      <w:r>
        <w:rPr>
          <w:bCs/>
          <w:b/>
        </w:rPr>
        <w:t xml:space="preserve">Total 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A Photographer's Exploration of Identity and Transformation in France Marseille</dc:title>
  <dc:creator/>
  <dc:language>en</dc:language>
  <cp:keywords/>
  <dcterms:created xsi:type="dcterms:W3CDTF">2025-12-12T02:50:37Z</dcterms:created>
  <dcterms:modified xsi:type="dcterms:W3CDTF">2025-12-12T02:50:37Z</dcterms:modified>
</cp:coreProperties>
</file>

<file path=docProps/custom.xml><?xml version="1.0" encoding="utf-8"?>
<Properties xmlns="http://schemas.openxmlformats.org/officeDocument/2006/custom-properties" xmlns:vt="http://schemas.openxmlformats.org/officeDocument/2006/docPropsVTypes"/>
</file>