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Physiotherapy</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28" w:name="X912e41ea7d520201b685295e8c076b5e4332b89"/>
    <w:p>
      <w:pPr>
        <w:pStyle w:val="Heading1"/>
      </w:pPr>
      <w:r>
        <w:t xml:space="preserve">Thesis Proposal: Integrating and Advancing the Role of the Physiotherapist in Primary Healthcare within Morocco Casablanca</w:t>
      </w:r>
    </w:p>
    <w:bookmarkStart w:id="20" w:name="abstract"/>
    <w:p>
      <w:pPr>
        <w:pStyle w:val="Heading2"/>
      </w:pPr>
      <w:r>
        <w:t xml:space="preserve">Abstract</w:t>
      </w:r>
    </w:p>
    <w:p>
      <w:pPr>
        <w:pStyle w:val="FirstParagraph"/>
      </w:pPr>
      <w:r>
        <w:t xml:space="preserve">This thesis proposal outlines a critical research initiative focused on addressing the evolving needs of physiotherapy services within the urban healthcare landscape of Morocco Casablanca. As the largest city and economic hub of Morocco, Casablanca faces significant challenges in healthcare accessibility and quality, particularly concerning rehabilitation services. The central aim is to investigate strategies for optimizing the role and integration of the</w:t>
      </w:r>
      <w:r>
        <w:t xml:space="preserve"> </w:t>
      </w:r>
      <w:r>
        <w:rPr>
          <w:iCs/>
          <w:i/>
        </w:rPr>
        <w:t xml:space="preserve">Physiotherapist</w:t>
      </w:r>
      <w:r>
        <w:t xml:space="preserve"> </w:t>
      </w:r>
      <w:r>
        <w:t xml:space="preserve">within primary care structures across Morocco Casablanca, aiming to improve patient outcomes, reduce healthcare system strain, and align with national health priorities. This research directly responds to a documented shortage of qualified physiotherapy professionals in Moroccan urban centers like Casablanca, where demand vastly outstrips current supply.</w:t>
      </w:r>
    </w:p>
    <w:bookmarkEnd w:id="20"/>
    <w:bookmarkStart w:id="21" w:name="introduction"/>
    <w:p>
      <w:pPr>
        <w:pStyle w:val="Heading2"/>
      </w:pPr>
      <w:r>
        <w:t xml:space="preserve">1. Introduction</w:t>
      </w:r>
    </w:p>
    <w:p>
      <w:pPr>
        <w:pStyle w:val="FirstParagraph"/>
      </w:pPr>
      <w:r>
        <w:t xml:space="preserve">Morocco has made significant strides in expanding its healthcare infrastructure, yet the integration and effective utilization of specialized allied health professions, particularly the</w:t>
      </w:r>
      <w:r>
        <w:t xml:space="preserve"> </w:t>
      </w:r>
      <w:r>
        <w:rPr>
          <w:iCs/>
          <w:i/>
        </w:rPr>
        <w:t xml:space="preserve">Physiotherapist</w:t>
      </w:r>
      <w:r>
        <w:t xml:space="preserve">, remain underdeveloped, especially in densely populated urban settings like Casablanca. The city's population exceeds 4 million people, presenting a complex mix of chronic disease burdens (diabetes, cardiovascular conditions), post-surgical rehabilitation needs, musculoskeletal disorders from occupational hazards and aging demographics, and increasing prevalence of neurological conditions like stroke. Despite this growing demand, the current number of licensed</w:t>
      </w:r>
      <w:r>
        <w:t xml:space="preserve"> </w:t>
      </w:r>
      <w:r>
        <w:rPr>
          <w:iCs/>
          <w:i/>
        </w:rPr>
        <w:t xml:space="preserve">Physiotherapist</w:t>
      </w:r>
      <w:r>
        <w:t xml:space="preserve">s in Morocco Casablanca is critically insufficient to meet these needs within a cohesive primary healthcare framework. This gap represents a significant barrier to achieving equitable and comprehensive care for the citizens of Morocco Casablanca. This thesis proposal seeks to bridge this critical void through evidence-based research.</w:t>
      </w:r>
    </w:p>
    <w:bookmarkEnd w:id="21"/>
    <w:bookmarkStart w:id="22" w:name="problem-statement"/>
    <w:p>
      <w:pPr>
        <w:pStyle w:val="Heading2"/>
      </w:pPr>
      <w:r>
        <w:t xml:space="preserve">2. Problem Statement</w:t>
      </w:r>
    </w:p>
    <w:p>
      <w:pPr>
        <w:pStyle w:val="FirstParagraph"/>
      </w:pPr>
      <w:r>
        <w:t xml:space="preserve">The current healthcare system in Morocco, including its delivery model in Casablanca, often fails to adequately integrate the services of the qualified</w:t>
      </w:r>
      <w:r>
        <w:t xml:space="preserve"> </w:t>
      </w:r>
      <w:r>
        <w:rPr>
          <w:iCs/>
          <w:i/>
        </w:rPr>
        <w:t xml:space="preserve">Physiotherapist</w:t>
      </w:r>
      <w:r>
        <w:t xml:space="preserve">. Key issues include:</w:t>
      </w:r>
      <w:r>
        <w:t xml:space="preserve"> </w:t>
      </w:r>
      <w:r>
        <w:t xml:space="preserve">* **Severe Shortage:** A significant deficit exists in the number of practicing physiotherapists per capita in Casablanca compared to international standards and other Moroccan regions.</w:t>
      </w:r>
      <w:r>
        <w:t xml:space="preserve"> </w:t>
      </w:r>
      <w:r>
        <w:t xml:space="preserve">* **Limited Integration:** Physiotherapy services are frequently confined to specialized hospitals or private clinics, rather than being embedded within primary healthcare centers (PHCs) where initial diagnosis and ongoing management occur. This creates fragmentation of care.</w:t>
      </w:r>
      <w:r>
        <w:t xml:space="preserve"> </w:t>
      </w:r>
      <w:r>
        <w:t xml:space="preserve">* **Awareness Gap:** Both the general public in Morocco Casablanca and other healthcare professionals often lack sufficient understanding of the full scope and value of physiotherapy services beyond basic exercise prescription.</w:t>
      </w:r>
      <w:r>
        <w:t xml:space="preserve"> </w:t>
      </w:r>
      <w:r>
        <w:t xml:space="preserve">* **Training &amp; Scope:** The existing physiotherapy education curriculum may not fully align with the specific primary care needs prevalent in urban Moroccan settings like Casablanca, potentially limiting practitioners' effectiveness in these environments.</w:t>
      </w:r>
      <w:r>
        <w:t xml:space="preserve"> </w:t>
      </w:r>
      <w:r>
        <w:t xml:space="preserve">This fragmented and under-resourced system results in delayed rehabilitation, increased complications for patients, higher long-term healthcare costs, and suboptimal recovery outcomes for individuals requiring physiotherapy across Morocco Casablanca.</w:t>
      </w:r>
    </w:p>
    <w:bookmarkEnd w:id="22"/>
    <w:bookmarkStart w:id="23" w:name="research-objectives"/>
    <w:p>
      <w:pPr>
        <w:pStyle w:val="Heading2"/>
      </w:pPr>
      <w:r>
        <w:t xml:space="preserve">3. Research Objectives</w:t>
      </w:r>
    </w:p>
    <w:p>
      <w:pPr>
        <w:pStyle w:val="FirstParagraph"/>
      </w:pPr>
      <w:r>
        <w:t xml:space="preserve">This research proposes to achieve the following specific objectives within the context of Morocco Casablanca:</w:t>
      </w:r>
      <w:r>
        <w:t xml:space="preserve"> </w:t>
      </w:r>
      <w:r>
        <w:t xml:space="preserve">1. To conduct a comprehensive assessment of the current availability, distribution, and utilization patterns of qualified physiotherapists across primary healthcare facilities in Casablanca.</w:t>
      </w:r>
      <w:r>
        <w:t xml:space="preserve"> </w:t>
      </w:r>
      <w:r>
        <w:t xml:space="preserve">2. To identify key barriers (systemic, educational, cultural) hindering the effective integration and utilization of the</w:t>
      </w:r>
      <w:r>
        <w:t xml:space="preserve"> </w:t>
      </w:r>
      <w:r>
        <w:rPr>
          <w:iCs/>
          <w:i/>
        </w:rPr>
        <w:t xml:space="preserve">Physiotherapist</w:t>
      </w:r>
      <w:r>
        <w:t xml:space="preserve"> </w:t>
      </w:r>
      <w:r>
        <w:t xml:space="preserve">within primary care teams in Morocco Casablanca.</w:t>
      </w:r>
      <w:r>
        <w:t xml:space="preserve"> </w:t>
      </w:r>
      <w:r>
        <w:t xml:space="preserve">3. To evaluate the specific rehabilitation needs of common chronic conditions prevalent in Casablanca's urban population that could be optimally managed through integrated physiotherapy services.</w:t>
      </w:r>
      <w:r>
        <w:t xml:space="preserve"> </w:t>
      </w:r>
      <w:r>
        <w:t xml:space="preserve">4. To develop and propose a feasible, context-specific model for integrating the role of the</w:t>
      </w:r>
      <w:r>
        <w:t xml:space="preserve"> </w:t>
      </w:r>
      <w:r>
        <w:rPr>
          <w:iCs/>
          <w:i/>
        </w:rPr>
        <w:t xml:space="preserve">Physiotherapist</w:t>
      </w:r>
      <w:r>
        <w:t xml:space="preserve"> </w:t>
      </w:r>
      <w:r>
        <w:t xml:space="preserve">into primary healthcare structures within Morocco Casablanca, including recommendations for scope of practice adjustments and training enhancements.</w:t>
      </w:r>
    </w:p>
    <w:bookmarkEnd w:id="23"/>
    <w:bookmarkStart w:id="24" w:name="significance-to-morocco-casablanca"/>
    <w:p>
      <w:pPr>
        <w:pStyle w:val="Heading2"/>
      </w:pPr>
      <w:r>
        <w:t xml:space="preserve">4. Significance to Morocco Casablanca</w:t>
      </w:r>
    </w:p>
    <w:p>
      <w:pPr>
        <w:pStyle w:val="FirstParagraph"/>
      </w:pPr>
      <w:r>
        <w:t xml:space="preserve">The findings and proposed model from this research hold profound significance for Morocco Casablanca specifically. Successfully integrating the physiotherapist into primary care would:</w:t>
      </w:r>
      <w:r>
        <w:t xml:space="preserve"> </w:t>
      </w:r>
      <w:r>
        <w:t xml:space="preserve">* **Improve Patient Access:** Bring essential rehabilitation services closer to where patients first seek help in their neighborhoods, reducing travel burdens in a sprawling city.</w:t>
      </w:r>
      <w:r>
        <w:t xml:space="preserve"> </w:t>
      </w:r>
      <w:r>
        <w:t xml:space="preserve">* **Enhance System Efficiency:** Prevent unnecessary hospital referrals for conditions manageable through early physiotherapy intervention, easing pressure on tertiary hospitals within Casablanca.</w:t>
      </w:r>
      <w:r>
        <w:t xml:space="preserve"> </w:t>
      </w:r>
      <w:r>
        <w:t xml:space="preserve">* **Boost Public Health Outcomes:** Directly contribute to better management of chronic diseases (e.g., diabetes, hypertension) prevalent in Morocco Casablanca by incorporating rehabilitation into standard care pathways.</w:t>
      </w:r>
      <w:r>
        <w:t xml:space="preserve"> </w:t>
      </w:r>
      <w:r>
        <w:t xml:space="preserve">* **Strengthen Workforce Capacity:** Inform the development of targeted training programs for physiotherapy students and practicing professionals within Moroccan universities, better preparing them for urban primary care demands in Casablanca.</w:t>
      </w:r>
      <w:r>
        <w:t xml:space="preserve"> </w:t>
      </w:r>
      <w:r>
        <w:t xml:space="preserve">* **Align with National Strategy:** Support Morocco's Vision 2030 and Health Sector Reform initiatives which emphasize universal health coverage, quality improvement, and strengthening primary healthcare – where the integrated physiotherapist is a vital component.</w:t>
      </w:r>
    </w:p>
    <w:bookmarkEnd w:id="24"/>
    <w:bookmarkStart w:id="25" w:name="methodology"/>
    <w:p>
      <w:pPr>
        <w:pStyle w:val="Heading2"/>
      </w:pPr>
      <w:r>
        <w:t xml:space="preserve">5. Methodology</w:t>
      </w:r>
    </w:p>
    <w:p>
      <w:pPr>
        <w:pStyle w:val="FirstParagraph"/>
      </w:pPr>
      <w:r>
        <w:t xml:space="preserve">This mixed-methods study will be conducted primarily within selected Primary Healthcare Centers (PHCs) and key hospitals across various districts of Casablanca, Morocco. The methodology includes:</w:t>
      </w:r>
      <w:r>
        <w:t xml:space="preserve"> </w:t>
      </w:r>
      <w:r>
        <w:t xml:space="preserve">* **Quantitative Component:** Surveying healthcare providers (doctors, nurses, existing physiotherapists) in 15+ PHCs to assess current service utilization, perceived need, and barriers. Analysis of anonymized patient records related to rehabilitation referrals.</w:t>
      </w:r>
      <w:r>
        <w:t xml:space="preserve"> </w:t>
      </w:r>
      <w:r>
        <w:t xml:space="preserve">* **Qualitative Component:** In-depth interviews with 20-25 key stakeholders (including senior healthcare administrators from Casablanca's regional health authority, lead physiotherapists, community health workers) and focus group discussions with 3-4 patient groups (e.g., stroke survivors, diabetic patients) to explore experiences and needs.</w:t>
      </w:r>
      <w:r>
        <w:t xml:space="preserve"> </w:t>
      </w:r>
      <w:r>
        <w:t xml:space="preserve">* **Document Review:** Analysis of relevant Moroccan national health policies, curricula from local physiotherapy training programs (e.g., Mohammed V University), and reports on healthcare delivery in Casablanca.</w:t>
      </w:r>
      <w:r>
        <w:t xml:space="preserve"> </w:t>
      </w:r>
      <w:r>
        <w:t xml:space="preserve">* **Proposed Model Development:** Synthesizing findings to co-create a draft integration model with stakeholders during the final phase of the research.</w:t>
      </w:r>
    </w:p>
    <w:bookmarkEnd w:id="25"/>
    <w:bookmarkStart w:id="26" w:name="expected-outcomes-and-timeline"/>
    <w:p>
      <w:pPr>
        <w:pStyle w:val="Heading2"/>
      </w:pPr>
      <w:r>
        <w:t xml:space="preserve">6. Expected Outcomes and Timeline</w:t>
      </w:r>
    </w:p>
    <w:p>
      <w:pPr>
        <w:pStyle w:val="FirstParagraph"/>
      </w:pPr>
      <w:r>
        <w:t xml:space="preserve">The primary expected outcome is a validated, context-specific framework for integrating the physiotherapist into primary healthcare in Morocco Casablanca, complete with implementation recommendations. This will directly contribute to policy discussions within Morocco's Ministry of Health and local health authorities in Casablanca. A draft timeline for a 12-month research period includes: Literature Review (Month 1-2), Stakeholder Engagement &amp; Survey Design (Month 3), Data Collection (Months 4-8), Data Analysis &amp; Model Development (Months 9-10), Final Report &amp; Policy Briefing (Month 11-12).</w:t>
      </w:r>
    </w:p>
    <w:bookmarkEnd w:id="26"/>
    <w:bookmarkStart w:id="27" w:name="conclusion"/>
    <w:p>
      <w:pPr>
        <w:pStyle w:val="Heading2"/>
      </w:pPr>
      <w:r>
        <w:t xml:space="preserve">7. Conclusion</w:t>
      </w:r>
    </w:p>
    <w:p>
      <w:pPr>
        <w:pStyle w:val="FirstParagraph"/>
      </w:pPr>
      <w:r>
        <w:t xml:space="preserve">The role of the physiotherapist is not merely ancillary but fundamental to delivering comprehensive, patient-centered care in modern healthcare systems. In the unique context of Morocco Casablanca, characterized by its immense population density and specific health challenges, optimizing this role represents a critical opportunity to transform rehabilitation access and outcomes. This thesis proposal provides a clear roadmap for research that directly addresses the urgent need for enhanced physiotherapy services within the Moroccan urban landscape, specifically targeting the heart of Morocco's largest city. By focusing on actionable strategies for integration within primary care in Morocco Casablanca, this research promises tangible benefits for patients, healthcare providers, and the entire healthcare system of Casablanca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Physiotherapy Services in Morocco Casablanca</dc:title>
  <dc:creator/>
  <dc:language>en</dc:language>
  <cp:keywords/>
  <dcterms:created xsi:type="dcterms:W3CDTF">2026-07-21T00:29:04Z</dcterms:created>
  <dcterms:modified xsi:type="dcterms:W3CDTF">2026-07-21T00:29:04Z</dcterms:modified>
</cp:coreProperties>
</file>

<file path=docProps/custom.xml><?xml version="1.0" encoding="utf-8"?>
<Properties xmlns="http://schemas.openxmlformats.org/officeDocument/2006/custom-properties" xmlns:vt="http://schemas.openxmlformats.org/officeDocument/2006/docPropsVTypes"/>
</file>