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Physiotherapist</w:t>
      </w:r>
      <w:r>
        <w:t xml:space="preserve"> </w:t>
      </w:r>
      <w:r>
        <w:t xml:space="preserve">Services</w:t>
      </w:r>
      <w:r>
        <w:t xml:space="preserve"> </w:t>
      </w:r>
      <w:r>
        <w:t xml:space="preserve">in</w:t>
      </w:r>
      <w:r>
        <w:t xml:space="preserve"> </w:t>
      </w:r>
      <w:r>
        <w:t xml:space="preserve">Nigeria</w:t>
      </w:r>
      <w:r>
        <w:t xml:space="preserve"> </w:t>
      </w:r>
      <w:r>
        <w:t xml:space="preserve">Lagos</w:t>
      </w:r>
      <w:r>
        <w:t xml:space="preserve"> </w:t>
      </w:r>
      <w:r>
        <w:t xml:space="preserve">for</w:t>
      </w:r>
      <w:r>
        <w:t xml:space="preserve"> </w:t>
      </w:r>
      <w:r>
        <w:t xml:space="preserve">Improved</w:t>
      </w:r>
      <w:r>
        <w:t xml:space="preserve"> </w:t>
      </w:r>
      <w:r>
        <w:t xml:space="preserve">Public</w:t>
      </w:r>
      <w:r>
        <w:t xml:space="preserve"> </w:t>
      </w:r>
      <w:r>
        <w:t xml:space="preserve">Health</w:t>
      </w:r>
      <w:r>
        <w:t xml:space="preserve"> </w:t>
      </w:r>
      <w:r>
        <w:t xml:space="preserve">Outcomes</w:t>
      </w:r>
    </w:p>
    <w:bookmarkStart w:id="28" w:name="X50bf279ded21d08abd0fa7bafd9d126cafcda38"/>
    <w:p>
      <w:pPr>
        <w:pStyle w:val="Heading1"/>
      </w:pPr>
      <w:r>
        <w:t xml:space="preserve">Thesis Proposal: Addressing the Critical Gap in Physiotherapist Availability and Service Delivery within Lagos, Nigeria</w:t>
      </w:r>
    </w:p>
    <w:bookmarkStart w:id="20" w:name="introduction"/>
    <w:p>
      <w:pPr>
        <w:pStyle w:val="Heading2"/>
      </w:pPr>
      <w:r>
        <w:t xml:space="preserve">1. Introduction</w:t>
      </w:r>
    </w:p>
    <w:p>
      <w:pPr>
        <w:pStyle w:val="FirstParagraph"/>
      </w:pPr>
      <w:r>
        <w:t xml:space="preserve">The healthcare landscape of Nigeria, particularly in its most populous city Lagos, faces significant challenges in delivering comprehensive rehabilitation services. This Thesis Proposal centers on the critical need for a robust Physiotherapist workforce and service model tailored to the unique socio-demographic and epidemiological realities of Lagos State. With over 20 million residents and one of Africa's highest traffic accident rates, coupled with rising burdens of non-communicable diseases (NCDs) like stroke, diabetes complications, and musculoskeletal disorders, the demand for specialized Physiotherapist intervention has never been more urgent. However, Nigeria Lagos remains critically underserved in this essential healthcare profession. This research proposes to investigate the current state of Physiotherapist deployment, service accessibility challenges, and develop evidence-based strategies to strengthen physiotherapy integration into Lagos' primary and secondary healthcare systems.</w:t>
      </w:r>
    </w:p>
    <w:bookmarkEnd w:id="20"/>
    <w:bookmarkStart w:id="21" w:name="problem-statement"/>
    <w:p>
      <w:pPr>
        <w:pStyle w:val="Heading2"/>
      </w:pPr>
      <w:r>
        <w:t xml:space="preserve">2. Problem Statement</w:t>
      </w:r>
    </w:p>
    <w:p>
      <w:pPr>
        <w:pStyle w:val="FirstParagraph"/>
      </w:pPr>
      <w:r>
        <w:t xml:space="preserve">Lagos State grapples with a severe shortage of qualified Physiotherapists relative to its population size and health needs. Current estimates suggest fewer than 300 registered Physiotherapists serve the entire metropolitan area, translating to a ratio far below the World Health Organization's recommended benchmark. This deficit leads to excessive patient waiting times, limited access for low-income populations in informal settlements (slums), and suboptimal recovery outcomes for conditions requiring rehabilitation. The absence of Physiotherapist-led services in many primary healthcare centers (PHCs) across Lagos means patients often receive only acute medical treatment without the crucial follow-up care necessary to prevent long-term disability. Furthermore, fragmented service delivery, inadequate training pathways specific to Lagos' context (e.g., managing traffic accident trauma, NCD rehabilitation), and low public awareness of physiotherapy services exacerbate the problem. This Thesis Proposal directly addresses this critical gap in Nigeria Lagos.</w:t>
      </w:r>
    </w:p>
    <w:bookmarkEnd w:id="21"/>
    <w:bookmarkStart w:id="22" w:name="Xd735ca298efe740486d7eff164f0d4034471f23"/>
    <w:p>
      <w:pPr>
        <w:pStyle w:val="Heading2"/>
      </w:pPr>
      <w:r>
        <w:t xml:space="preserve">3. Literature Review: Gaps Specific to Nigeria Lagos</w:t>
      </w:r>
    </w:p>
    <w:p>
      <w:pPr>
        <w:pStyle w:val="FirstParagraph"/>
      </w:pPr>
      <w:r>
        <w:t xml:space="preserve">While global literature highlights the importance of Physiotherapist for disability prevention and health system efficiency, studies focused specifically on the Nigerian context, particularly Lagos, are scarce and often outdated. Existing research (e.g., Adebayo et al., 2019; Ogunleye &amp; Adeyemo, 2021) confirms the national shortage but lacks granular analysis of Lagos' specific challenges: the impact of urban density on service delivery logistics, cultural barriers to seeking physiotherapy in certain communities, and the economic feasibility of scaling services within Lagos' constrained public health budget. Crucially, there is a paucity of research evaluating *effective models* for Physiotherapist integration into Lagos' primary care structure or assessing community-level demand and utilization patterns. This Thesis Proposal aims to fill these critical knowledge gaps.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mapping of Physiotherapist numbers, distribution (geographical and institutional), and service capacity across Lagos State's public, private, and non-governmental healthcare facilities.</w:t>
      </w:r>
    </w:p>
    <w:p>
      <w:pPr>
        <w:numPr>
          <w:ilvl w:val="0"/>
          <w:numId w:val="1001"/>
        </w:numPr>
        <w:pStyle w:val="Compact"/>
      </w:pPr>
      <w:r>
        <w:t xml:space="preserve">To identify key barriers to accessing Physiotherapist services from the perspectives of patients (especially in underserved communities like Apapa, Ijora, Makoko), healthcare providers at PHCs, and administrators within Lagos State Ministry of Health (LASMOH).</w:t>
      </w:r>
    </w:p>
    <w:p>
      <w:pPr>
        <w:numPr>
          <w:ilvl w:val="0"/>
          <w:numId w:val="1001"/>
        </w:numPr>
        <w:pStyle w:val="Compact"/>
      </w:pPr>
      <w:r>
        <w:t xml:space="preserve">To assess the current training curriculum for Physiotherapists in Lagos-based institutions against the specific needs of managing prevalent conditions (trauma, stroke NCDs) in the Lagos urban setting.</w:t>
      </w:r>
    </w:p>
    <w:p>
      <w:pPr>
        <w:numPr>
          <w:ilvl w:val="0"/>
          <w:numId w:val="1001"/>
        </w:numPr>
        <w:pStyle w:val="Compact"/>
      </w:pPr>
      <w:r>
        <w:t xml:space="preserve">To develop and propose a feasible, scalable model for integrating Physiotherapist services into primary healthcare centers across diverse LGAs (Local Government Areas) of Lagos State.</w:t>
      </w:r>
    </w:p>
    <w:bookmarkEnd w:id="23"/>
    <w:bookmarkStart w:id="24" w:name="methodology"/>
    <w:p>
      <w:pPr>
        <w:pStyle w:val="Heading2"/>
      </w:pPr>
      <w:r>
        <w:t xml:space="preserve">5. Methodology</w:t>
      </w:r>
    </w:p>
    <w:p>
      <w:pPr>
        <w:pStyle w:val="FirstParagraph"/>
      </w:pPr>
      <w:r>
        <w:t xml:space="preserve">This mixed-methods study will employ a sequential explanatory design. Phase 1 involves quantitative data collection: a cross-sectional survey of all 774 Primary Healthcare Centers in Lagos State, supplemented by facility audits on Physiotherapist staffing and service availability (using LASMOH records). Phase 2 uses qualitative methods: in-depth interviews with 30 key stakeholders (Physiotherapists, PHC doctors, health administrators) and focus group discussions with 150 patients from varied socioeconomic backgrounds across three representative LGAs (e.g., Ikeja, Surulere, Eti-Osa). Data analysis will utilize SPSS for quantitative data and thematic analysis for qualitative transcripts. The study will be conducted under the ethical approval of the Lagos State University Teaching Hospital Ethics Committee. Findings will be contextualized within Nigeria Lagos' unique urban health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identifying specific, actionable barriers to Physiotherapist service delivery in Nigeria Lagos. The expected outcomes include a detailed spatial map of service gaps, validated priority list of systemic barriers (e.g., funding allocation, referral pathways), a proposed curriculum enhancement framework for local physiotherapy training institutions (like LASUTH and University of Lagos), and a concrete implementation model for Physiotherapist integration at the PHC level. The significance is profound: Evidence from this research will directly inform policy recommendations to the Lagos State Government and Federal Ministry of Health, potentially leading to targeted investment in Physiotherapist recruitment, retention strategies within Lagos' healthcare system, and curriculum reforms. Ultimately, it aims to transform access to essential rehabilitation services for millions in Nigeria Lagos who currently suffer preventable disability due to the lack of a skilled Physiotherapist.</w:t>
      </w:r>
    </w:p>
    <w:bookmarkEnd w:id="25"/>
    <w:bookmarkStart w:id="26" w:name="conclusion"/>
    <w:p>
      <w:pPr>
        <w:pStyle w:val="Heading2"/>
      </w:pPr>
      <w:r>
        <w:t xml:space="preserve">7. Conclusion</w:t>
      </w:r>
    </w:p>
    <w:p>
      <w:pPr>
        <w:pStyle w:val="FirstParagraph"/>
      </w:pPr>
      <w:r>
        <w:t xml:space="preserve">The critical shortage of Physiotherapists and the resulting limitations in rehabilitation service delivery represent a significant, yet often overlooked, burden on Lagos State's public health system and its citizens. This Thesis Proposal is not merely academic; it is a necessary step towards building a more resilient, equitable, and effective healthcare infrastructure for Nigeria Lagos. By generating context-specific evidence on the Physiotherapist workforce challenge within the complex urban environment of Lagos, this research directly addresses a vital gap in national health strategy. The proposed model for integrating Physiotherapist services into primary care has the potential to become a blueprint not only for Lagos but also for other rapidly urbanizing regions across Nigeria and Africa. Investing in physiotherapy through this Thesis Proposal is an investment in reducing long-term healthcare costs, enhancing functional independence, and improving the quality of life for countless residents of Nigeria Lagos.</w:t>
      </w:r>
    </w:p>
    <w:bookmarkEnd w:id="26"/>
    <w:bookmarkStart w:id="27" w:name="references-illustrative---to-be-expanded"/>
    <w:p>
      <w:pPr>
        <w:pStyle w:val="Heading2"/>
      </w:pPr>
      <w:r>
        <w:t xml:space="preserve">References (Illustrative - to be expanded)</w:t>
      </w:r>
    </w:p>
    <w:p>
      <w:pPr>
        <w:numPr>
          <w:ilvl w:val="0"/>
          <w:numId w:val="1002"/>
        </w:numPr>
        <w:pStyle w:val="Compact"/>
      </w:pPr>
      <w:r>
        <w:t xml:space="preserve">Adebayo, S. O., et al. (2019). Physiotherapy Services in Nigeria: A Review of the Current Status and Challenges. *African Journal of Physiotherapy and Rehabilitation Sciences*, 3(2), 45-58.</w:t>
      </w:r>
    </w:p>
    <w:p>
      <w:pPr>
        <w:numPr>
          <w:ilvl w:val="0"/>
          <w:numId w:val="1002"/>
        </w:numPr>
        <w:pStyle w:val="Compact"/>
      </w:pPr>
      <w:r>
        <w:t xml:space="preserve">Lagos State Ministry of Health (LASMOH). (2023). Lagos State Health Profile Report.</w:t>
      </w:r>
    </w:p>
    <w:p>
      <w:pPr>
        <w:numPr>
          <w:ilvl w:val="0"/>
          <w:numId w:val="1002"/>
        </w:numPr>
        <w:pStyle w:val="Compact"/>
      </w:pPr>
      <w:r>
        <w:t xml:space="preserve">World Health Organization (WHO). (2016). *Physical Therapy: A Resource Guide for the Developing World*. Geneva: WHO.</w:t>
      </w:r>
    </w:p>
    <w:p>
      <w:pPr>
        <w:numPr>
          <w:ilvl w:val="0"/>
          <w:numId w:val="1002"/>
        </w:numPr>
        <w:pStyle w:val="Compact"/>
      </w:pPr>
      <w:r>
        <w:t xml:space="preserve">Ogunleye, T. O., &amp; Adeyemo, F. E. (2021). Workforce Shortage and Service Delivery in Physiotherapy Practice in Nigeria: Perspectives of Practitioners. *Journal of Public Health in Africa*, 12(3), e987.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Physiotherapist Services in Nigeria Lagos for Improved Public Health Outcomes</dc:title>
  <dc:creator/>
  <dc:language>en</dc:language>
  <cp:keywords/>
  <dcterms:created xsi:type="dcterms:W3CDTF">2025-12-10T20:39:08Z</dcterms:created>
  <dcterms:modified xsi:type="dcterms:W3CDTF">2025-12-10T20:39:08Z</dcterms:modified>
</cp:coreProperties>
</file>

<file path=docProps/custom.xml><?xml version="1.0" encoding="utf-8"?>
<Properties xmlns="http://schemas.openxmlformats.org/officeDocument/2006/custom-properties" xmlns:vt="http://schemas.openxmlformats.org/officeDocument/2006/docPropsVTypes"/>
</file>