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Professional</w:t>
      </w:r>
      <w:r>
        <w:t xml:space="preserve"> </w:t>
      </w:r>
      <w:r>
        <w:t xml:space="preserve">Integrity</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Area</w:t>
      </w:r>
    </w:p>
    <w:bookmarkStart w:id="27" w:name="Xb3d3935d13ab71efa567b78dbe45acb46d34bd8"/>
    <w:p>
      <w:pPr>
        <w:pStyle w:val="Heading1"/>
      </w:pPr>
      <w:r>
        <w:t xml:space="preserve">Thesis Proposal: Strengthening Professional Integrity Among Police Officers in Brazil's Rio de Janeiro Metropolitan Area</w:t>
      </w:r>
    </w:p>
    <w:bookmarkStart w:id="20" w:name="abstract-approx.-180-words"/>
    <w:p>
      <w:pPr>
        <w:pStyle w:val="Heading2"/>
      </w:pPr>
      <w:r>
        <w:t xml:space="preserve">Abstract (Approx. 180 words)</w:t>
      </w:r>
    </w:p>
    <w:p>
      <w:pPr>
        <w:pStyle w:val="FirstParagraph"/>
      </w:pPr>
      <w:r>
        <w:t xml:space="preserve">This thesis proposal addresses the critical challenge of building trust and professional integrity among Police Officers within the complex security landscape of Rio de Janeiro, Brazil. Focusing on the systemic issues plaguing public safety in one of Latin America's most iconic yet troubled urban environments, this research seeks to analyze the intersection between institutional training, community engagement practices, and ethical decision-making among Police Officers operating in Rio's favelas and metropolitan zones. Despite significant investments in policing structures like the Pacifying Police Units (UPPs) and subsequent reforms, chronic issues of violence, impunity, and community alienation persist. This study proposes a mixed-methods approach to evaluate current training frameworks for Police Officers in Rio de Janeiro State (RJ), assess community perceptions of officer conduct, and identify actionable pathways to foster professional accountability. The research aims to contribute directly to Brazil's ongoing efforts towards democratic policing reform by providing context-specific evidence on how Police Officer behavior can be shaped through institutional culture, supervision, and community-oriented strategies within the unique socio-political fabric of Rio de Janeiro.</w:t>
      </w:r>
    </w:p>
    <w:bookmarkEnd w:id="20"/>
    <w:bookmarkStart w:id="21" w:name="Xf598fcc462218079628d4ff4086286adc5e0c1e"/>
    <w:p>
      <w:pPr>
        <w:pStyle w:val="Heading2"/>
      </w:pPr>
      <w:r>
        <w:t xml:space="preserve">1. Introduction: The Imperative for Change in Rio de Janeiro (Approx. 200 words)</w:t>
      </w:r>
    </w:p>
    <w:p>
      <w:pPr>
        <w:pStyle w:val="FirstParagraph"/>
      </w:pPr>
      <w:r>
        <w:t xml:space="preserve">Rio de Janeiro stands as a global symbol of vibrant culture and natural beauty, yet its reality is shadowed by deep-seated insecurity and a strained relationship between the community and the Police Officer corps. Brazil, particularly Rio de Janeiro State (RJ), grapples with one of the highest homicide rates globally, exacerbated by gang violence in informal settlements (favelas) and systemic challenges within law enforcement. The historical legacy of militarization, coupled with under-resourced policing strategies and documented human rights violations by Police Officers, has eroded public trust to a critical level. Recent initiatives like the "Ronda Urbana" (Urban Patrol) aim to rebuild connections, but their effectiveness hinges on the professionalism and ethical conduct of individual Police Officers operating daily in high-risk environments. This research recognizes that sustainable security transformation in Brazil's Rio de Janeiro cannot be achieved without fundamentally strengthening the integrity, competence, and community orientation of each Police Officer. The stakes are exceptionally high: a single incident of misconduct by a Police Officer can devastate community-police relations for years, hindering collective safety efforts across the entire metropolitan area.</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Brazil has enacted progressive legislation like the National Public Security Policy (PNS) and invested in police reform programs, a significant research gap persists regarding *how* to effectively institutionalize professional ethics and community-centric practices among Police Officers within Rio de Janeiro's unique context. Existing studies often focus on macro-level crime statistics or broad policy critiques but lack granular, field-based analysis of the day-to-day challenges faced by Police Officers in building trust within specific communities. There is insufficient empirical evidence on the efficacy of current training modules (or their absence) in shaping ethical decision-making under pressure, particularly for officers patrolling volatile areas like Complexo do Alemão or Rocinha. This thesis directly addresses this gap by centering the experiences, challenges, and potential growth points of the Police Officer as a key agent within Rio de Janeiro's security ecosystem.</w:t>
      </w:r>
    </w:p>
    <w:bookmarkEnd w:id="22"/>
    <w:bookmarkStart w:id="23" w:name="research-objectives-approx.-100-words"/>
    <w:p>
      <w:pPr>
        <w:pStyle w:val="Heading2"/>
      </w:pPr>
      <w:r>
        <w:t xml:space="preserve">3. Research Objectives (Approx. 100 words)</w:t>
      </w:r>
    </w:p>
    <w:p>
      <w:pPr>
        <w:pStyle w:val="FirstParagraph"/>
      </w:pPr>
      <w:r>
        <w:t xml:space="preserve">The primary aim of this thesis is to develop evidence-based recommendations for enhancing professional integrity among Police Officers in Rio de Janeiro State. Specific objectives include: (1) Assessing the content, implementation, and perceived effectiveness of ethics and community engagement training programs currently provided to Police Officers within RJ's Department of Public Security; (2) Analyzing community perceptions of Police Officer conduct across diverse neighborhoods in Rio de Janeiro using participatory research methods; (3) Identifying key institutional, cultural, and operational barriers that hinder the consistent ethical performance of a Police Officer in high-stress environments; and (4) Proposing a practical framework for integrating professional ethics into daily policing routines within the Rio de Janeiro metropolitan context.</w:t>
      </w:r>
    </w:p>
    <w:bookmarkEnd w:id="23"/>
    <w:bookmarkStart w:id="24" w:name="methodology-approx.-150-words"/>
    <w:p>
      <w:pPr>
        <w:pStyle w:val="Heading2"/>
      </w:pPr>
      <w:r>
        <w:t xml:space="preserve">4. Methodology (Approx. 150 words)</w:t>
      </w:r>
    </w:p>
    <w:p>
      <w:pPr>
        <w:pStyle w:val="FirstParagraph"/>
      </w:pPr>
      <w:r>
        <w:t xml:space="preserve">This study will employ a rigorous mixed-methods design, ensuring comprehensive insights grounded in Rio de Janeiro's reality. Phase one involves a critical analysis of existing training curricula and institutional policies related to Police Officer conduct within the Secretaria de Segurança Pública do Rio de Janeiro (SSPRJ), supplemented by document review of crime statistics and police accountability reports. Phase two utilizes semi-structured interviews with 30+ active Police Officers across different precincts in Rio (including both metropolitan zones and favela-adjacent areas) and focus groups with community leaders from 5 distinct neighborhoods representing varying security dynamics. This qualitative phase will explore lived experiences, ethical dilemmas, and perceived support systems. Phase three analyzes community perception data collected through structured surveys (n=300+) across the same neighborhoods to quantify trust levels related to specific Police Officer behaviors. Data analysis will combine thematic coding for qualitative data with statistical analysis of survey results, ensuring findings are directly relevant to policy implementation in Brazil's Rio de Janeiro.</w:t>
      </w:r>
    </w:p>
    <w:bookmarkEnd w:id="24"/>
    <w:bookmarkStart w:id="25" w:name="Xc26086ce5e6269efa27600d56daeeac64ab9600"/>
    <w:p>
      <w:pPr>
        <w:pStyle w:val="Heading2"/>
      </w:pPr>
      <w:r>
        <w:t xml:space="preserve">5. Expected Contribution and Significance (Approx. 100 words)</w:t>
      </w:r>
    </w:p>
    <w:p>
      <w:pPr>
        <w:pStyle w:val="FirstParagraph"/>
      </w:pPr>
      <w:r>
        <w:t xml:space="preserve">This thesis will make a significant contribution to the academic literature on policing reform in the Global South and specifically within Brazil's urban security discourse. More importantly, it offers direct, actionable insights for policymakers at the Rio de Janeiro State level (SSPRJ) and national bodies like the Ministry of Justice. By centering the Police Officer as both a key actor in security challenges and a potential catalyst for change, this research provides concrete pathways to develop targeted interventions—such as revised training modules, improved supervision protocols, or community feedback mechanisms—that can realistically enhance integrity within Rio de Janeiro's police force. The ultimate goal is to foster a more effective, legitimate, and trusted Police Officer corps capable of working collaboratively with the people of Rio de Janeiro towards genuine safety and justice.</w:t>
      </w:r>
    </w:p>
    <w:bookmarkEnd w:id="25"/>
    <w:bookmarkStart w:id="26" w:name="conclusion-approx.-120-words"/>
    <w:p>
      <w:pPr>
        <w:pStyle w:val="Heading2"/>
      </w:pPr>
      <w:r>
        <w:t xml:space="preserve">6. Conclusion (Approx. 120 words)</w:t>
      </w:r>
    </w:p>
    <w:p>
      <w:pPr>
        <w:pStyle w:val="FirstParagraph"/>
      </w:pPr>
      <w:r>
        <w:t xml:space="preserve">The security challenges facing Brazil, particularly within the vibrant yet troubled metropolis of Rio de Janeiro, demand innovative approaches that empower the fundamental institution responsible for public safety: the Police Officer. This thesis proposal argues that sustainable progress hinges on moving beyond superficial reforms to deeply engage with the professional identity, training, and daily experiences of officers operating in complex urban environments. By prioritizing research specifically focused on strengthening professional integrity among Police Officers within Rio de Janeiro's unique socio-legal context, this study aims to generate knowledge that bridges the gap between policy aspirations and on-the-ground reality. The findings will be invaluable not only for academic understanding but crucially for the practical implementation of strategies aimed at building a more secure, just, and community-oriented police force in one of Brazil's most significant cities. Investing in the professionalism of each Police Officer is not merely an administrative task; it is the essential foundation for peace and democratic security in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Professional Integrity Among Police Officers in Brazil's Rio de Janeiro Metropolitan Area</dc:title>
  <dc:creator/>
  <dc:language>en</dc:language>
  <cp:keywords/>
  <dcterms:created xsi:type="dcterms:W3CDTF">2026-07-23T14:50:53Z</dcterms:created>
  <dcterms:modified xsi:type="dcterms:W3CDTF">2026-07-23T14:50:53Z</dcterms:modified>
</cp:coreProperties>
</file>

<file path=docProps/custom.xml><?xml version="1.0" encoding="utf-8"?>
<Properties xmlns="http://schemas.openxmlformats.org/officeDocument/2006/custom-properties" xmlns:vt="http://schemas.openxmlformats.org/officeDocument/2006/docPropsVTypes"/>
</file>