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Effectiveness</w:t>
      </w:r>
      <w:r>
        <w:t xml:space="preserve"> </w:t>
      </w:r>
      <w:r>
        <w:t xml:space="preserve">in</w:t>
      </w:r>
      <w:r>
        <w:t xml:space="preserve"> </w:t>
      </w:r>
      <w:r>
        <w:t xml:space="preserve">Thailand</w:t>
      </w:r>
      <w:r>
        <w:t xml:space="preserve"> </w:t>
      </w:r>
      <w:r>
        <w:t xml:space="preserve">Bangkok</w:t>
      </w:r>
    </w:p>
    <w:bookmarkStart w:id="27" w:name="X15b242176e40623469708f8f758a64cc51dd7cd"/>
    <w:p>
      <w:pPr>
        <w:pStyle w:val="Heading1"/>
      </w:pPr>
      <w:r>
        <w:t xml:space="preserve">Thesis Proposal: Optimizing Community Policing Strategies for Police Officers in Thailand Bangkok</w:t>
      </w:r>
    </w:p>
    <w:bookmarkStart w:id="20" w:name="introduction-and-background"/>
    <w:p>
      <w:pPr>
        <w:pStyle w:val="Heading2"/>
      </w:pPr>
      <w:r>
        <w:t xml:space="preserve">Introduction and Background</w:t>
      </w:r>
    </w:p>
    <w:p>
      <w:pPr>
        <w:pStyle w:val="FirstParagraph"/>
      </w:pPr>
      <w:r>
        <w:t xml:space="preserve">The city of Bangkok, the vibrant capital of Thailand, presents a complex urban policing landscape characterized by immense population density (over 10 million residents), a bustling tourism industry attracting over 39 million visitors annually, and multifaceted crime challenges including petty theft, cybercrime, human trafficking, and traffic congestion. Within this dynamic environment, the role of the</w:t>
      </w:r>
      <w:r>
        <w:t xml:space="preserve"> </w:t>
      </w:r>
      <w:r>
        <w:rPr>
          <w:bCs/>
          <w:b/>
        </w:rPr>
        <w:t xml:space="preserve">Police Officer</w:t>
      </w:r>
      <w:r>
        <w:t xml:space="preserve"> </w:t>
      </w:r>
      <w:r>
        <w:t xml:space="preserve">within the Royal Thai Police (RTP) is paramount for maintaining public safety and fostering community trust. However, existing operational frameworks often struggle to address Bangkok's unique socio-economic pressures effectively. This</w:t>
      </w:r>
      <w:r>
        <w:t xml:space="preserve"> </w:t>
      </w:r>
      <w:r>
        <w:rPr>
          <w:bCs/>
          <w:b/>
        </w:rPr>
        <w:t xml:space="preserve">Thesis Proposal</w:t>
      </w:r>
      <w:r>
        <w:t xml:space="preserve"> </w:t>
      </w:r>
      <w:r>
        <w:t xml:space="preserve">aims to investigate strategies to enhance the effectiveness, responsiveness, and community integration of</w:t>
      </w:r>
      <w:r>
        <w:t xml:space="preserve"> </w:t>
      </w:r>
      <w:r>
        <w:rPr>
          <w:bCs/>
          <w:b/>
        </w:rPr>
        <w:t xml:space="preserve">Police Officer</w:t>
      </w:r>
      <w:r>
        <w:t xml:space="preserve">s specifically operating within the municipal boundaries of</w:t>
      </w:r>
      <w:r>
        <w:t xml:space="preserve"> </w:t>
      </w:r>
      <w:r>
        <w:rPr>
          <w:bCs/>
          <w:b/>
        </w:rPr>
        <w:t xml:space="preserve">Thailand Bangkok</w:t>
      </w:r>
      <w:r>
        <w:t xml:space="preserve">, moving beyond reactive policing towards proactive, community-centered models.</w:t>
      </w:r>
    </w:p>
    <w:bookmarkEnd w:id="20"/>
    <w:bookmarkStart w:id="21" w:name="literature-review-and-problem-statement"/>
    <w:p>
      <w:pPr>
        <w:pStyle w:val="Heading2"/>
      </w:pPr>
      <w:r>
        <w:t xml:space="preserve">Literature Review and Problem Statement</w:t>
      </w:r>
    </w:p>
    <w:p>
      <w:pPr>
        <w:pStyle w:val="FirstParagraph"/>
      </w:pPr>
      <w:r>
        <w:t xml:space="preserve">Existing research on policing in Thailand often focuses on national policy or rural contexts, leaving a significant gap in understanding the specific challenges faced by officers within the hyper-urban environment of Bangkok. Studies like Chalermchai (2018) highlight bureaucratic inefficiencies within the RTP, while international frameworks (e.g., Community Policing models from the US or UK) frequently fail to account for Thailand's distinct cultural norms, language barriers with tourists, and resource constraints in a megacity. The current model often emphasizes crime response over prevention, leading to strained community relations and lower public confidence – particularly among foreign residents and visitors who form a critical part of Bangkok's economic ecosystem. This gap necessitates research focused squarely on the daily realities of the</w:t>
      </w:r>
      <w:r>
        <w:t xml:space="preserve"> </w:t>
      </w:r>
      <w:r>
        <w:rPr>
          <w:bCs/>
          <w:b/>
        </w:rPr>
        <w:t xml:space="preserve">Police Officer</w:t>
      </w:r>
      <w:r>
        <w:t xml:space="preserve"> </w:t>
      </w:r>
      <w:r>
        <w:t xml:space="preserve">on the streets of</w:t>
      </w:r>
      <w:r>
        <w:t xml:space="preserve"> </w:t>
      </w:r>
      <w:r>
        <w:rPr>
          <w:bCs/>
          <w:b/>
        </w:rPr>
        <w:t xml:space="preserve">Thailand Bangkok</w:t>
      </w:r>
      <w:r>
        <w:t xml:space="preserve">, where cultural sensitivity, rapid response, and multi-stakeholder engagement are non-negotiable skills.</w:t>
      </w:r>
    </w:p>
    <w:bookmarkEnd w:id="21"/>
    <w:bookmarkStart w:id="22" w:name="research-objectives-and-questions"/>
    <w:p>
      <w:pPr>
        <w:pStyle w:val="Heading2"/>
      </w:pPr>
      <w:r>
        <w:t xml:space="preserve">Research Objectives and Questions</w:t>
      </w:r>
    </w:p>
    <w:p>
      <w:pPr>
        <w:pStyle w:val="FirstParagraph"/>
      </w:pPr>
      <w:r>
        <w:t xml:space="preserve">This research seeks to directly address the operational challenges faced by Police Officers in Bangkok through three primary objectives:</w:t>
      </w:r>
    </w:p>
    <w:p>
      <w:pPr>
        <w:numPr>
          <w:ilvl w:val="0"/>
          <w:numId w:val="1001"/>
        </w:numPr>
        <w:pStyle w:val="Compact"/>
      </w:pPr>
      <w:r>
        <w:t xml:space="preserve">To comprehensively assess the current training curricula and daily operational protocols of Royal Thai Police Officers deployed in high-traffic urban districts of Bangkok.</w:t>
      </w:r>
    </w:p>
    <w:p>
      <w:pPr>
        <w:numPr>
          <w:ilvl w:val="0"/>
          <w:numId w:val="1001"/>
        </w:numPr>
        <w:pStyle w:val="Compact"/>
      </w:pPr>
      <w:r>
        <w:t xml:space="preserve">To identify specific barriers (e.g., language, technology access, community mistrust, procedural constraints) hindering effective community engagement by Police Officers within diverse neighborhoods across Bangkok.</w:t>
      </w:r>
    </w:p>
    <w:p>
      <w:pPr>
        <w:numPr>
          <w:ilvl w:val="0"/>
          <w:numId w:val="1001"/>
        </w:numPr>
        <w:pStyle w:val="Compact"/>
      </w:pPr>
      <w:r>
        <w:t xml:space="preserve">To co-develop and evaluate practical, culturally-appropriate intervention strategies that can be integrated into the daily work of Police Officers to improve proactive crime prevention and public trust in</w:t>
      </w:r>
      <w:r>
        <w:t xml:space="preserve"> </w:t>
      </w:r>
      <w:r>
        <w:rPr>
          <w:bCs/>
          <w:b/>
        </w:rPr>
        <w:t xml:space="preserve">Thailand Bangkok</w:t>
      </w:r>
      <w:r>
        <w:t xml:space="preserve">.</w:t>
      </w:r>
    </w:p>
    <w:p>
      <w:pPr>
        <w:pStyle w:val="FirstParagraph"/>
      </w:pPr>
      <w:r>
        <w:t xml:space="preserve">Key research questions guiding this study include: How do Police Officers perceive their ability to build trust with both Thai citizens and international visitors in different Bangkok districts? What specific skills or resources are most frequently cited as lacking by Officers for effective community policing in the Bangkok urban context? Which pilot strategies demonstrate the highest potential for scalability within the RTP framework?</w:t>
      </w:r>
    </w:p>
    <w:bookmarkEnd w:id="22"/>
    <w:bookmarkStart w:id="23" w:name="methodology"/>
    <w:p>
      <w:pPr>
        <w:pStyle w:val="Heading2"/>
      </w:pPr>
      <w:r>
        <w:t xml:space="preserve">Methodology</w:t>
      </w:r>
    </w:p>
    <w:p>
      <w:pPr>
        <w:pStyle w:val="FirstParagraph"/>
      </w:pPr>
      <w:r>
        <w:t xml:space="preserve">This mixed-methods research will employ a sequential design conducted exclusively within Bangkok. Phase 1 involves a structured survey and semi-structured interviews with 150 active Police Officers from diverse precincts (e.g., central business districts, tourist hotspots like Khao San Road, residential suburbs) to gather quantitative data on perceived challenges and qualitative insights into daily operations. Phase 2 utilizes focus group discussions with key stakeholders: local community leaders (including neighborhood associations), tourism representatives, and members of non-governmental organizations working with vulnerable populations in Bangkok. Phase 3 will involve implementing small-scale, targeted pilot interventions (e.g., language training modules focused on common tourist interactions, mobile reporting apps co-designed with communities) within two selected Bangkok districts, followed by a quantitative assessment of their impact on officer efficiency and public perception metrics over a six-month period.</w:t>
      </w:r>
    </w:p>
    <w:bookmarkEnd w:id="23"/>
    <w:bookmarkStart w:id="24" w:name="significance-of-the-study"/>
    <w:p>
      <w:pPr>
        <w:pStyle w:val="Heading2"/>
      </w:pPr>
      <w:r>
        <w:t xml:space="preserve">Significance of the Study</w:t>
      </w:r>
    </w:p>
    <w:p>
      <w:pPr>
        <w:pStyle w:val="FirstParagraph"/>
      </w:pPr>
      <w:r>
        <w:t xml:space="preserve">This</w:t>
      </w:r>
      <w:r>
        <w:t xml:space="preserve"> </w:t>
      </w:r>
      <w:r>
        <w:rPr>
          <w:bCs/>
          <w:b/>
        </w:rPr>
        <w:t xml:space="preserve">Thesis Proposal</w:t>
      </w:r>
      <w:r>
        <w:t xml:space="preserve"> </w:t>
      </w:r>
      <w:r>
        <w:t xml:space="preserve">addresses a critical need for context-specific police reform in one of Asia's most significant urban centers. The findings will provide actionable, evidence-based recommendations directly applicable to the operational environment of the Police Officer in Thailand Bangkok. Enhancing Police Officer effectiveness through improved community engagement is not merely an internal administrative concern; it is vital for Bangkok's continued success as a global tourism destination and economic hub. Improved trust between officers and residents/tourists directly correlates with increased public cooperation, more effective crime reporting, reduced fear of crime, and ultimately, a safer urban environment. The proposed strategies aim to be practical within the existing RTP resource framework and deeply rooted in Thai cultural values (e.g., "sanuk" - making things enjoyable, "kreng jai" - consideration for others), ensuring sustainability.</w:t>
      </w:r>
    </w:p>
    <w:bookmarkEnd w:id="24"/>
    <w:bookmarkStart w:id="25" w:name="expected-outcomes-and-contribution"/>
    <w:p>
      <w:pPr>
        <w:pStyle w:val="Heading2"/>
      </w:pPr>
      <w:r>
        <w:t xml:space="preserve">Expected Outcomes and Contribution</w:t>
      </w:r>
    </w:p>
    <w:p>
      <w:pPr>
        <w:pStyle w:val="FirstParagraph"/>
      </w:pPr>
      <w:r>
        <w:t xml:space="preserve">This research is expected to yield a detailed diagnostic report of Police Officer challenges in Bangkok, a validated set of community-oriented operational protocols tailored for the city, and a scalable model for integrating cultural competency training specifically designed for Bangkok's unique demographic mix. The ultimate contribution lies in providing the Royal Thai Police with concrete tools to transform the daily experience and impact of every Police Officer operating within</w:t>
      </w:r>
      <w:r>
        <w:t xml:space="preserve"> </w:t>
      </w:r>
      <w:r>
        <w:rPr>
          <w:bCs/>
          <w:b/>
        </w:rPr>
        <w:t xml:space="preserve">Thailand Bangkok</w:t>
      </w:r>
      <w:r>
        <w:t xml:space="preserve">. This directly supports Thailand's broader national goals of enhancing urban safety, improving the visitor experience, and strengthening community resilience. The findings will be disseminated through academic journals focused on Southeast Asian policing, presentations at RTP training institutes in Bangkok, and policy briefs for relevant government ministries like the Ministry of Interior.</w:t>
      </w:r>
    </w:p>
    <w:bookmarkEnd w:id="25"/>
    <w:bookmarkStart w:id="26" w:name="conclusion"/>
    <w:p>
      <w:pPr>
        <w:pStyle w:val="Heading2"/>
      </w:pPr>
      <w:r>
        <w:t xml:space="preserve">Conclusion</w:t>
      </w:r>
    </w:p>
    <w:p>
      <w:pPr>
        <w:pStyle w:val="FirstParagraph"/>
      </w:pPr>
      <w:r>
        <w:t xml:space="preserve">The complex urban reality of Bangkok demands a specialized approach to police service that acknowledges the unique pressures faced by each Police Officer. This</w:t>
      </w:r>
      <w:r>
        <w:t xml:space="preserve"> </w:t>
      </w:r>
      <w:r>
        <w:rPr>
          <w:bCs/>
          <w:b/>
        </w:rPr>
        <w:t xml:space="preserve">Thesis Proposal</w:t>
      </w:r>
      <w:r>
        <w:t xml:space="preserve"> </w:t>
      </w:r>
      <w:r>
        <w:t xml:space="preserve">outlines a rigorous plan to move beyond generic policing models and develop solutions deeply embedded in the fabric of Thailand Bangkok. By centering the research on the lived experience of the Police Officer within this specific city context, this study promises tangible benefits for public safety, community relations, and economic well-being in one of Southeast Asia's most dynamic capitals. The successful implementation of its recommendations would represent a significant step towards making every Police Officer in Thailand Bangkok a more effective partner in building safer, more trusting communities for all residents and visitors.</w:t>
      </w:r>
    </w:p>
    <w:p>
      <w:pPr>
        <w:pStyle w:val="BodyText"/>
      </w:pPr>
      <w:r>
        <w:rPr>
          <w:bCs/>
          <w:b/>
        </w:rPr>
        <w:t xml:space="preserve">Word Count: 862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Police Officer Effectiveness in Thailand Bangkok</dc:title>
  <dc:creator/>
  <dc:language>en</dc:language>
  <cp:keywords/>
  <dcterms:created xsi:type="dcterms:W3CDTF">2025-12-11T15:56:18Z</dcterms:created>
  <dcterms:modified xsi:type="dcterms:W3CDTF">2025-12-11T15:56:18Z</dcterms:modified>
</cp:coreProperties>
</file>

<file path=docProps/custom.xml><?xml version="1.0" encoding="utf-8"?>
<Properties xmlns="http://schemas.openxmlformats.org/officeDocument/2006/custom-properties" xmlns:vt="http://schemas.openxmlformats.org/officeDocument/2006/docPropsVTypes"/>
</file>