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Urban</w:t>
      </w:r>
      <w:r>
        <w:t xml:space="preserve"> </w:t>
      </w:r>
      <w:r>
        <w:t xml:space="preserve">Mental</w:t>
      </w:r>
      <w:r>
        <w:t xml:space="preserve"> </w:t>
      </w:r>
      <w:r>
        <w:t xml:space="preserve">Health</w:t>
      </w:r>
      <w:r>
        <w:t xml:space="preserve"> </w:t>
      </w:r>
      <w:r>
        <w:t xml:space="preserve">Services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Algeria</w:t>
      </w:r>
      <w:r>
        <w:t xml:space="preserve"> </w:t>
      </w:r>
      <w:r>
        <w:t xml:space="preserve">Algiers</w:t>
      </w:r>
    </w:p>
    <w:bookmarkStart w:id="28" w:name="Xe11ee0dc3fc3b326206023d37e8dff0b078ddf8"/>
    <w:p>
      <w:pPr>
        <w:pStyle w:val="Heading1"/>
      </w:pPr>
      <w:r>
        <w:t xml:space="preserve">Thesis Proposal: Addressing Mental Health Gaps through the Psychologist in Algeria Algiers Context</w:t>
      </w:r>
    </w:p>
    <w:bookmarkStart w:id="20" w:name="introduction"/>
    <w:p>
      <w:pPr>
        <w:pStyle w:val="Heading2"/>
      </w:pPr>
      <w:r>
        <w:t xml:space="preserve">Introduction</w:t>
      </w:r>
    </w:p>
    <w:p>
      <w:pPr>
        <w:pStyle w:val="FirstParagraph"/>
      </w:pPr>
      <w:r>
        <w:t xml:space="preserve">This Thesis Proposal outlines a critical research study examining the evolving role, systemic challenges, and future potential of the Psychologist within mental health service delivery in Algiers, Algeria. As Algeria navigates socioeconomic transitions and cultural shifts, mental health remains significantly underserved despite growing recognition of its importance. This research directly responds to the urgent need for context-specific evidence to strengthen psychological practice in urban centers like Algiers—the nation's capital, largest city, and primary hub for healthcare infrastructure. The central aim is to investigate how Psychologists operate within Algeria's unique sociocultural and institutional landscape, particularly in Algiers, where rapid urbanization intensifies mental health demands while simultaneously straining resources.</w:t>
      </w:r>
    </w:p>
    <w:bookmarkEnd w:id="20"/>
    <w:bookmarkStart w:id="21" w:name="problem-statement"/>
    <w:p>
      <w:pPr>
        <w:pStyle w:val="Heading2"/>
      </w:pPr>
      <w:r>
        <w:t xml:space="preserve">Problem Statement</w:t>
      </w:r>
    </w:p>
    <w:p>
      <w:pPr>
        <w:pStyle w:val="FirstParagraph"/>
      </w:pPr>
      <w:r>
        <w:t xml:space="preserve">Algeria faces a profound mental health crisis exacerbated by historical neglect, cultural stigma surrounding psychological distress, and an acute shortage of qualified professionals. In Algiers alone, with over 4 million residents in the metropolitan area and limited access to specialized care, a significant treatment gap persists. The World Health Organization (WHO) estimates that less than 10% of Algerians requiring mental health support receive it. Crucially, this gap is not merely about numbers; it stems from systemic underdevelopment in psychological services, misaligned training curricula for Psychologists in Algeria, and deep-rooted societal perceptions conflating mental health with moral weakness or religious deficiency. This Thesis Proposal positions the Psychologist as a pivotal professional whose effective integration into healthcare systems could transform outcomes. However, no comprehensive study has yet mapped the specific operational realities and barriers faced by practicing Psychologists within Algiers' complex public and private sectors.</w:t>
      </w:r>
    </w:p>
    <w:bookmarkEnd w:id="21"/>
    <w:bookmarkStart w:id="22" w:name="literature-review-contextual-gap"/>
    <w:p>
      <w:pPr>
        <w:pStyle w:val="Heading2"/>
      </w:pPr>
      <w:r>
        <w:t xml:space="preserve">Literature Review (Contextual Gap)</w:t>
      </w:r>
    </w:p>
    <w:p>
      <w:pPr>
        <w:pStyle w:val="FirstParagraph"/>
      </w:pPr>
      <w:r>
        <w:t xml:space="preserve">Existing literature on mental health in Algeria often focuses broadly on epidemiology or policy frameworks, neglecting the frontline experience of the Psychologist. Studies frequently cite national statistics without dissecting urban centers like Algiers, where challenges differ significantly from rural settings due to population density, diverse socioeconomic strata, and competing healthcare priorities. Research by Boukhris (2019) highlights stigma in Algerian society but offers minimal insight into how Psychologists navigate this daily. Similarly, analyses of healthcare reforms post-2019 often overlook the specific training needs and practice conditions of psychologists within Algeria Algiers. This gap is critical: understanding the Psychologist's lived experience in the capital city is essential for designing effective interventions and policy tailored to Algerian realities, not imported Western models.</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psychological practice within Algiers, identifying key settings (public hospitals, private clinics, NGOs) where Psychologists operate.</w:t>
      </w:r>
    </w:p>
    <w:p>
      <w:pPr>
        <w:numPr>
          <w:ilvl w:val="0"/>
          <w:numId w:val="1001"/>
        </w:numPr>
        <w:pStyle w:val="Compact"/>
      </w:pPr>
      <w:r>
        <w:t xml:space="preserve">To critically analyze the primary challenges faced by Psychologists in Algiers: including institutional barriers (funding, referral systems), sociocultural stigma impacting client engagement, and gaps in professional training relevant to Algerian contexts.</w:t>
      </w:r>
    </w:p>
    <w:p>
      <w:pPr>
        <w:numPr>
          <w:ilvl w:val="0"/>
          <w:numId w:val="1001"/>
        </w:numPr>
        <w:pStyle w:val="Compact"/>
      </w:pPr>
      <w:r>
        <w:t xml:space="preserve">To explore the perceived roles and responsibilities of the Psychologist within Algeria's mental health ecosystem from both professional and community perspectives.</w:t>
      </w:r>
    </w:p>
    <w:p>
      <w:pPr>
        <w:numPr>
          <w:ilvl w:val="0"/>
          <w:numId w:val="1001"/>
        </w:numPr>
        <w:pStyle w:val="Compact"/>
      </w:pPr>
      <w:r>
        <w:t xml:space="preserve">To develop evidence-based recommendations for strengthening the capacity, recognition, and effectiveness of Psychologists specifically within Algiers healthcare infrastructure.</w:t>
      </w:r>
    </w:p>
    <w:bookmarkEnd w:id="23"/>
    <w:bookmarkStart w:id="24" w:name="methodology"/>
    <w:p>
      <w:pPr>
        <w:pStyle w:val="Heading2"/>
      </w:pPr>
      <w:r>
        <w:t xml:space="preserve">Methodology</w:t>
      </w:r>
    </w:p>
    <w:p>
      <w:pPr>
        <w:pStyle w:val="FirstParagraph"/>
      </w:pPr>
      <w:r>
        <w:t xml:space="preserve">This mixed-methods research employs a sequential explanatory design. Phase 1 involves a quantitative survey distributed to all licensed Psychologists registered with the Algerian National Council of Psychology (CNP) in Algiers, aiming for a response rate targeting 60% of the estimated 350 practitioners. The survey will assess practice settings, caseloads, primary challenges, and perceived training adequacy. Phase 2 conducts in-depth qualitative interviews with a purposive sample of 25-30 Psychologists (representing diverse backgrounds and settings) and key stakeholders (e.g., hospital administrators from Algiers' main public hospitals like CHU Mustapha, Ministry of Health representatives). Interviews will delve into lived experiences, contextual barriers, and suggestions for improvement. Data analysis will utilize descriptive statistics for survey data and thematic analysis for qualitative interviews. Ethical approval will be sought from the University of Algiers 1 Ethics Committee prior to fieldwork.</w:t>
      </w:r>
    </w:p>
    <w:bookmarkEnd w:id="24"/>
    <w:bookmarkStart w:id="25" w:name="Xeadc34d2ebce9389e0779d0c88ba7fd13f380e4"/>
    <w:p>
      <w:pPr>
        <w:pStyle w:val="Heading2"/>
      </w:pPr>
      <w:r>
        <w:t xml:space="preserve">Significance &amp; Relevance to Algeria Algiers</w:t>
      </w:r>
    </w:p>
    <w:p>
      <w:pPr>
        <w:pStyle w:val="FirstParagraph"/>
      </w:pPr>
      <w:r>
        <w:t xml:space="preserve">This Thesis Proposal holds immense significance for Algeria, particularly Algiers, as it directly addresses a critical national priority. The Algerian government's recent National Mental Health Strategy (2019-2030) emphasizes expanding community-based services and integrating mental health into primary care – goals fundamentally reliant on a functional workforce of trained Psychologists operating effectively within Algiers' urban context. Findings will provide concrete evidence to inform:</w:t>
      </w:r>
    </w:p>
    <w:p>
      <w:pPr>
        <w:numPr>
          <w:ilvl w:val="0"/>
          <w:numId w:val="1002"/>
        </w:numPr>
        <w:pStyle w:val="Compact"/>
      </w:pPr>
      <w:r>
        <w:t xml:space="preserve">Curriculum reforms at Algerian universities (e.g., University of Algiers, University Mustapha Stambouli) to better prepare Psychologists for real-world challenges in Algeria Algiers.</w:t>
      </w:r>
    </w:p>
    <w:p>
      <w:pPr>
        <w:numPr>
          <w:ilvl w:val="0"/>
          <w:numId w:val="1002"/>
        </w:numPr>
        <w:pStyle w:val="Compact"/>
      </w:pPr>
      <w:r>
        <w:t xml:space="preserve">Policymaking by the Ministry of Health regarding resource allocation, professional recognition, and integration pathways for Psychologists into public health services across Algiers.</w:t>
      </w:r>
    </w:p>
    <w:p>
      <w:pPr>
        <w:numPr>
          <w:ilvl w:val="0"/>
          <w:numId w:val="1002"/>
        </w:numPr>
        <w:pStyle w:val="Compact"/>
      </w:pPr>
      <w:r>
        <w:t xml:space="preserve">Strategic planning for NGOs and private healthcare providers operating in Algiers seeking to enhance their psychological service delivery models.</w:t>
      </w:r>
    </w:p>
    <w:p>
      <w:pPr>
        <w:pStyle w:val="FirstParagraph"/>
      </w:pPr>
      <w:r>
        <w:t xml:space="preserve">By centering the voice and experience of the Psychologist within Algeria's most populous city, this research moves beyond abstract policy discussions towards actionable, locally-grounded solutions. It affirms that strengthening the professional capacity and societal role of the Psychologist is not a luxury but a necessity for building resilient mental health systems in Algiers and, by extension, throughout Algeria.</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Finalize instruments, obtain ethical approvals.</w:t>
      </w:r>
      <w:r>
        <w:t xml:space="preserve"> </w:t>
      </w:r>
      <w:r>
        <w:rPr>
          <w:bCs/>
          <w:b/>
        </w:rPr>
        <w:t xml:space="preserve">Months 4-6:</w:t>
      </w:r>
      <w:r>
        <w:t xml:space="preserve"> </w:t>
      </w:r>
      <w:r>
        <w:t xml:space="preserve">Quantitative survey administration and data collection in Algiers.</w:t>
      </w:r>
      <w:r>
        <w:t xml:space="preserve"> </w:t>
      </w:r>
      <w:r>
        <w:rPr>
          <w:bCs/>
          <w:b/>
        </w:rPr>
        <w:t xml:space="preserve">Months 7-9:</w:t>
      </w:r>
      <w:r>
        <w:t xml:space="preserve"> </w:t>
      </w:r>
      <w:r>
        <w:t xml:space="preserve">Qualitative interview recruitment and conduct (Algiers-based).</w:t>
      </w:r>
      <w:r>
        <w:t xml:space="preserve"> </w:t>
      </w:r>
      <w:r>
        <w:rPr>
          <w:bCs/>
          <w:b/>
        </w:rPr>
        <w:t xml:space="preserve">Months 10-12:</w:t>
      </w:r>
      <w:r>
        <w:t xml:space="preserve"> </w:t>
      </w:r>
      <w:r>
        <w:t xml:space="preserve">Data analysis, drafting thesis chapters.</w:t>
      </w:r>
      <w:r>
        <w:t xml:space="preserve"> </w:t>
      </w:r>
      <w:r>
        <w:rPr>
          <w:bCs/>
          <w:b/>
        </w:rPr>
        <w:t xml:space="preserve">Month 13:</w:t>
      </w:r>
      <w:r>
        <w:t xml:space="preserve"> </w:t>
      </w:r>
      <w:r>
        <w:t xml:space="preserve">Final revisions and submission of the completed Thesis Proposal for academic review.</w:t>
      </w:r>
    </w:p>
    <w:bookmarkEnd w:id="26"/>
    <w:bookmarkStart w:id="27" w:name="conclusion"/>
    <w:p>
      <w:pPr>
        <w:pStyle w:val="Heading2"/>
      </w:pPr>
      <w:r>
        <w:t xml:space="preserve">Conclusion</w:t>
      </w:r>
    </w:p>
    <w:p>
      <w:pPr>
        <w:pStyle w:val="FirstParagraph"/>
      </w:pPr>
      <w:r>
        <w:t xml:space="preserve">This Thesis Proposal presents a vital research endeavor focused squarely on the Psychologist as a cornerstone of mental health advancement within Algeria Algiers. It addresses a clear, documented need rooted in the realities of urban Algeria – where the demand for psychological services outstrips capacity and understanding. By generating localized knowledge about how Psychologists function, struggle, and succeed within Algiers' unique environment, this study promises to equip Algerian policymakers, educators, and practitioners with indispensable tools. Ultimately, this work is not merely an academic exercise; it is a step towards ensuring that the Psychologist in Algeria Algiers can fulfill their potential as a vital agent of well-being for millions facing unmet mental health needs. The successful completion of this Thesis Proposal marks the beginning of tangible progress towards a more responsive and effective psychological care system for Algeria's capital city and its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Psychologist in Urban Mental Health Services - A Case Study of Algeria Algiers</dc:title>
  <dc:creator/>
  <dc:language>en</dc:language>
  <cp:keywords/>
  <dcterms:created xsi:type="dcterms:W3CDTF">2026-07-17T20:13:46Z</dcterms:created>
  <dcterms:modified xsi:type="dcterms:W3CDTF">2026-07-17T20:13:46Z</dcterms:modified>
</cp:coreProperties>
</file>

<file path=docProps/custom.xml><?xml version="1.0" encoding="utf-8"?>
<Properties xmlns="http://schemas.openxmlformats.org/officeDocument/2006/custom-properties" xmlns:vt="http://schemas.openxmlformats.org/officeDocument/2006/docPropsVTypes"/>
</file>