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160c6d6d76b3100ba69efa45a6d6237e6738c5"/>
    <w:p>
      <w:pPr>
        <w:pStyle w:val="Heading1"/>
      </w:pPr>
      <w:r>
        <w:t xml:space="preserve">Thesis Proposal: Navigating Complexity – The Critical Role of the Social Worker in Addressing Socio-Economic Disparities within Brazil Rio de Janeiro</w:t>
      </w:r>
    </w:p>
    <w:p>
      <w:pPr>
        <w:pStyle w:val="FirstParagraph"/>
      </w:pPr>
      <w:r>
        <w:rPr>
          <w:bCs/>
          <w:b/>
        </w:rPr>
        <w:t xml:space="preserve">Abstract (Approx. 150 words):</w:t>
      </w:r>
    </w:p>
    <w:p>
      <w:pPr>
        <w:pStyle w:val="BodyText"/>
      </w:pPr>
      <w:r>
        <w:t xml:space="preserve">This Thesis Proposal outlines a research project examining the multifaceted challenges and adaptive strategies employed by the Social Worker within the unique socio-ecological context of Brazil Rio de Janeiro. Focusing on the city's extreme spatial inequalities, high crime rates, pervasive poverty in favelas (informal settlements), and strained public services, this study seeks to understand how contemporary Social Workers navigate complex institutional frameworks while delivering frontline support. Moving beyond generic descriptions of social work practice, the research specifically investigates the lived experiences of Social Workers operating in marginalized communities across Rio de Janeiro. The central question guiding this Thesis Proposal is: How do Social Workers in Brazil Rio de Janeiro effectively mediate between systemic constraints and community needs to foster resilience and social inclusion? This research aims to contribute empirical evidence critical for refining social work education, policy formulation, and practice within the specific reality of Brazil Rio de Janeiro, ultimately strengthening the profession's capacity to address profound urban inequality.</w:t>
      </w:r>
    </w:p>
    <w:bookmarkStart w:id="20" w:name="X9840f2367a276a3b3078119e1e92a6c6aca4b88"/>
    <w:p>
      <w:pPr>
        <w:pStyle w:val="Heading2"/>
      </w:pPr>
      <w:r>
        <w:t xml:space="preserve">1. Introduction: The Imperative Context of Social Work in Rio de Janeiro</w:t>
      </w:r>
    </w:p>
    <w:p>
      <w:pPr>
        <w:pStyle w:val="FirstParagraph"/>
      </w:pPr>
      <w:r>
        <w:t xml:space="preserve">Rio de Janeiro stands as a stark symbol of global urban inequality, characterized by its breathtaking beauty juxtaposed against deep socio-economic divides. Within this dynamic and often volatile environment, the role of the Social Worker becomes not merely professional but essential for community survival and development. The city's unique landscape – marked by densely populated favelas like Rocinha, Complexo do Alemão, and Santa Marta; high rates of violence; chronic underfunding of public health and social services; and complex interactions between state institutions, non-governmental organizations (NGOs), and community groups – creates an exceptionally demanding terrain for the Social Worker. This Thesis Proposal argues that understanding the specific operational realities, ethical dilemmas, and innovative practices of the Social Worker within Brazil Rio de Janeiro is paramount to addressing systemic issues and advancing social justice. The escalating challenges of poverty, youth violence, domestic abuse, mental health crises exacerbated by political instability (e.g., impacts of pandemic recovery), and environmental vulnerabilities demand a nuanced understanding of how Social Workers function as critical agents for change in this specific Brazilian context.</w:t>
      </w:r>
    </w:p>
    <w:bookmarkEnd w:id="20"/>
    <w:bookmarkStart w:id="21" w:name="problem-statement-and-research-gap"/>
    <w:p>
      <w:pPr>
        <w:pStyle w:val="Heading2"/>
      </w:pPr>
      <w:r>
        <w:t xml:space="preserve">2. Problem Statement and Research Gap</w:t>
      </w:r>
    </w:p>
    <w:p>
      <w:pPr>
        <w:pStyle w:val="FirstParagraph"/>
      </w:pPr>
      <w:r>
        <w:t xml:space="preserve">While social work is recognized as a vital profession globally, its implementation within the hyper-specific reality of Brazil Rio de Janeiro remains under-researched at the granular level. Existing literature often generalizes about social work in Brazil or focuses narrowly on national policy frameworks, neglecting the localized, day-to-day complexities faced by Social Workers embedded in Rio's diverse and unequal neighborhoods. There is a significant gap in understanding how these professionals: (a) balance bureaucratic demands with immediate community needs; (b) navigate security concerns when working in high-violence areas; (c) leverage or struggle against the limitations of fragmented public systems; and (d) develop culturally resonant interventions within Rio's distinct cultural fabric. This Thesis Proposal directly addresses this gap by centering the voice and experience of the Social Worker operating *within* Brazil Rio de Janeiro, moving beyond policy to practice.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primary daily challenges faced by practicing Social Workers in diverse neighborhoods across Rio de Janeiro (e.g., favelas, peripheries, formal urban areas).</w:t>
      </w:r>
    </w:p>
    <w:p>
      <w:pPr>
        <w:numPr>
          <w:ilvl w:val="0"/>
          <w:numId w:val="1001"/>
        </w:numPr>
        <w:pStyle w:val="Compact"/>
      </w:pPr>
      <w:r>
        <w:t xml:space="preserve">To explore the specific strategies employed by Social Workers to overcome systemic barriers (bureaucracy, resource scarcity, violence) while delivering effective support.</w:t>
      </w:r>
    </w:p>
    <w:p>
      <w:pPr>
        <w:numPr>
          <w:ilvl w:val="0"/>
          <w:numId w:val="1001"/>
        </w:numPr>
        <w:pStyle w:val="Compact"/>
      </w:pPr>
      <w:r>
        <w:t xml:space="preserve">To investigate the perceived impact of Social Work interventions on community resilience and access to rights within the Rio de Janeiro context.</w:t>
      </w:r>
    </w:p>
    <w:p>
      <w:pPr>
        <w:numPr>
          <w:ilvl w:val="0"/>
          <w:numId w:val="1001"/>
        </w:numPr>
        <w:pStyle w:val="Compact"/>
      </w:pPr>
      <w:r>
        <w:t xml:space="preserve">To identify key training needs and policy recommendations for enhancing the effectiveness of Social Workers in Brazil Rio de Janeiro.</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social work research principles. The primary methodology will be in-depth, semi-structured interviews with approximately 30 practicing Social Workers across diverse settings in Rio de Janeiro (e.g., municipal health centers, community associations, NGOs focused on youth or women's rights). Participants will be purposively selected to represent a range of experience levels, geographic locations within the city (favelas vs. affluent zones), and areas of specialization (child welfare, mental health, community development). Ethical considerations are paramount: informed consent will be rigorously obtained; anonymity for participants and sensitive locations will be ensured; and the research design will prioritize participant safety given Rio's security context. Data analysis will employ thematic analysis to identify recurring patterns, challenges, strategies, and insights emerging from the narratives of the Social Workers themselves.</w:t>
      </w:r>
    </w:p>
    <w:bookmarkEnd w:id="23"/>
    <w:bookmarkStart w:id="24" w:name="significance-of-the-study"/>
    <w:p>
      <w:pPr>
        <w:pStyle w:val="Heading2"/>
      </w:pPr>
      <w:r>
        <w:t xml:space="preserve">5. Significance of the Study</w:t>
      </w:r>
    </w:p>
    <w:p>
      <w:pPr>
        <w:pStyle w:val="FirstParagraph"/>
      </w:pPr>
      <w:r>
        <w:t xml:space="preserve">This Thesis Proposal holds significant potential for multiple stakeholders within Brazil Rio de Janeiro and beyond:</w:t>
      </w:r>
    </w:p>
    <w:p>
      <w:pPr>
        <w:numPr>
          <w:ilvl w:val="0"/>
          <w:numId w:val="1002"/>
        </w:numPr>
        <w:pStyle w:val="Compact"/>
      </w:pPr>
      <w:r>
        <w:rPr>
          <w:bCs/>
          <w:b/>
        </w:rPr>
        <w:t xml:space="preserve">For Social Workers (Profession):</w:t>
      </w:r>
      <w:r>
        <w:t xml:space="preserve"> </w:t>
      </w:r>
      <w:r>
        <w:t xml:space="preserve">Provides a platform to voice their experiences, potentially leading to enhanced professional support, advocacy, and refined practice frameworks tailored to Rio's reality.</w:t>
      </w:r>
    </w:p>
    <w:p>
      <w:pPr>
        <w:numPr>
          <w:ilvl w:val="0"/>
          <w:numId w:val="1002"/>
        </w:numPr>
        <w:pStyle w:val="Compact"/>
      </w:pPr>
      <w:r>
        <w:rPr>
          <w:bCs/>
          <w:b/>
        </w:rPr>
        <w:t xml:space="preserve">For Social Work Education in Brazil:</w:t>
      </w:r>
      <w:r>
        <w:t xml:space="preserve"> </w:t>
      </w:r>
      <w:r>
        <w:t xml:space="preserve">Offers crucial empirical data for curriculum development at universities across Brazil Rio de Janeiro, ensuring training addresses the *actual* challenges faced on the ground.</w:t>
      </w:r>
    </w:p>
    <w:p>
      <w:pPr>
        <w:numPr>
          <w:ilvl w:val="0"/>
          <w:numId w:val="1002"/>
        </w:numPr>
        <w:pStyle w:val="Compact"/>
      </w:pPr>
      <w:r>
        <w:rPr>
          <w:bCs/>
          <w:b/>
        </w:rPr>
        <w:t xml:space="preserve">For Policy Makers (Municipal &amp; State):</w:t>
      </w:r>
      <w:r>
        <w:t xml:space="preserve"> </w:t>
      </w:r>
      <w:r>
        <w:t xml:space="preserve">Generates evidence-based recommendations for improving resource allocation, inter-agency coordination, safety protocols for social workers, and policies that better support community-level interventions within Brazil Rio de Janeiro's specific urban fabric.</w:t>
      </w:r>
    </w:p>
    <w:p>
      <w:pPr>
        <w:numPr>
          <w:ilvl w:val="0"/>
          <w:numId w:val="1002"/>
        </w:numPr>
        <w:pStyle w:val="Compact"/>
      </w:pPr>
      <w:r>
        <w:rPr>
          <w:bCs/>
          <w:b/>
        </w:rPr>
        <w:t xml:space="preserve">For Communities:</w:t>
      </w:r>
      <w:r>
        <w:t xml:space="preserve"> </w:t>
      </w:r>
      <w:r>
        <w:t xml:space="preserve">Highlights the indispensable role of the Social Worker in their daily lives and resilience, potentially increasing community trust and engagement with services.</w:t>
      </w:r>
    </w:p>
    <w:bookmarkEnd w:id="24"/>
    <w:bookmarkStart w:id="25" w:name="expected-contribution"/>
    <w:p>
      <w:pPr>
        <w:pStyle w:val="Heading2"/>
      </w:pPr>
      <w:r>
        <w:t xml:space="preserve">6. Expected Contribution</w:t>
      </w:r>
    </w:p>
    <w:p>
      <w:pPr>
        <w:pStyle w:val="FirstParagraph"/>
      </w:pPr>
      <w:r>
        <w:t xml:space="preserve">The research articulated in this Thesis Proposal will contribute a vital, localized body of knowledge on social work practice within the complex ecosystem of Brazil Rio de Janeiro. It moves beyond theoretical models to center the lived expertise of Social Workers themselves. By documenting their strategies for navigating extreme inequality and systemic fragility, this study will provide concrete insights for strengthening the profession's impact in one of the world's most unequal cities. The findings are expected to directly inform more effective social work practice, relevant educational programs within Brazil Rio de Janeiro institutions, and ultimately contribute to more just and inclusive urban policies that empower communities and support the critical work of the Social Worker at the heart of social change.</w:t>
      </w:r>
    </w:p>
    <w:bookmarkEnd w:id="25"/>
    <w:bookmarkStart w:id="26" w:name="X122db1b2297d54961da0ca0528a25c18d8311cb"/>
    <w:p>
      <w:pPr>
        <w:pStyle w:val="Heading2"/>
      </w:pPr>
      <w:r>
        <w:t xml:space="preserve">7. Conclusion: The Unwavering Need for Contextualized Social Work</w:t>
      </w:r>
    </w:p>
    <w:p>
      <w:pPr>
        <w:pStyle w:val="FirstParagraph"/>
      </w:pPr>
      <w:r>
        <w:t xml:space="preserve">The challenges facing Rio de Janeiro are profound and deeply intertwined with social exclusion. In this crucible, the role of the Social Worker is not optional; it is fundamental to building pathways out of poverty, violence, and marginalization. This Thesis Proposal asserts that understanding and supporting the Social Worker *within* the specific context of Brazil Rio de Janeiro – its geography, inequality dynamics, cultural nuances, and institutional landscape – is essential for meaningful progress. By elevating the voices and experiences of these dedicated professionals through rigorous academic inquiry focused squarely on Rio de Janeiro's reality, this research aims to equip the Social Work profession with the knowledge needed to be even more effective agents of transformation in one of Latin America's most iconic yet divided cities. The time for context-specific understanding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Social Worker in Brazil Rio de Janeiro</dc:title>
  <dc:creator/>
  <dc:language>en</dc:language>
  <cp:keywords/>
  <dcterms:created xsi:type="dcterms:W3CDTF">2026-07-21T04:55:35Z</dcterms:created>
  <dcterms:modified xsi:type="dcterms:W3CDTF">2026-07-21T04:55:35Z</dcterms:modified>
</cp:coreProperties>
</file>

<file path=docProps/custom.xml><?xml version="1.0" encoding="utf-8"?>
<Properties xmlns="http://schemas.openxmlformats.org/officeDocument/2006/custom-properties" xmlns:vt="http://schemas.openxmlformats.org/officeDocument/2006/docPropsVTypes"/>
</file>