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6" w:name="Xcda48a524aef23f9ed95aed84303952d00ef59e"/>
    <w:p>
      <w:pPr>
        <w:pStyle w:val="Heading1"/>
      </w:pPr>
      <w:r>
        <w:t xml:space="preserve">Thesis Proposal: Addressing Contemporary Challenges and Opportunities for the Speech Therapist Profession in Switzerland Zurich</w:t>
      </w:r>
    </w:p>
    <w:bookmarkStart w:id="20" w:name="Xc230133e9c1e283aea81b71c60a972e457e1e98"/>
    <w:p>
      <w:pPr>
        <w:pStyle w:val="Heading2"/>
      </w:pPr>
      <w:r>
        <w:t xml:space="preserve">Introduction: Contextualizing the Role of the Speech Therapist in Switzerland Zurich</w:t>
      </w:r>
    </w:p>
    <w:p>
      <w:pPr>
        <w:pStyle w:val="FirstParagraph"/>
      </w:pPr>
      <w:r>
        <w:t xml:space="preserve">The healthcare landscape of Switzerland, particularly within the dynamic urban environment of Zurich, presents unique opportunities and challenges for specialized professions such as the Speech Therapist. As a leading global city and economic hub, Zurich attracts significant international populations, creating a linguistically diverse community with complex communication needs. This Thesis Proposal outlines a research project focused explicitly on advancing the practice of the Speech Therapist within Switzerland Zurich. It addresses critical gaps in understanding how contemporary social dynamics, regulatory frameworks, and professional development intersect to shape effective speech therapy services in this specific cantonal context. Switzerland's decentralized healthcare system, where cantonal authorities hold significant responsibility for healthcare provision and regulation, creates a distinct environment compared to other European nations. Zurich as the most populous canton (with over 1.5 million inhabitants) exemplifies both the complexities and innovations within this system.</w:t>
      </w:r>
    </w:p>
    <w:bookmarkEnd w:id="20"/>
    <w:bookmarkStart w:id="21" w:name="Xd8a79cfad648f3c7aa66dbf425da206127cdd36"/>
    <w:p>
      <w:pPr>
        <w:pStyle w:val="Heading2"/>
      </w:pPr>
      <w:r>
        <w:t xml:space="preserve">Problem Statement: Current Challenges in Speech Therapist Practice within Switzerland Zurich</w:t>
      </w:r>
    </w:p>
    <w:p>
      <w:pPr>
        <w:pStyle w:val="FirstParagraph"/>
      </w:pPr>
      <w:r>
        <w:t xml:space="preserve">Despite Switzerland's high standard of healthcare, significant challenges persist for Speech Therapists operating in Zurich. The increasing linguistic diversity—where over 30% of Zurich residents speak a language other than German at home—creates heightened demand for culturally and linguistically competent services. Current models often struggle to meet this demand, particularly regarding early intervention for multilingual children and tailored support for immigrant communities facing potential barriers to accessing care. Furthermore, the integration of Speech Therapists into interdisciplinary teams within Zurich's public health infrastructure (hospitals, schools, rehabilitation centers) remains inconsistent. The professional scope of practice is well-defined by the Swiss Federal Office of Public Health (FOPH), yet evolving needs in areas like telehealth post-pandemic and digital tool adoption require continuous adaptation. Crucially, there is a lack of comprehensive, locally-focused research assessing how Speech Therapists in Switzerland Zurich navigate these specific challenges and what support mechanisms are most effective within their unique regulatory and demographic setting.</w:t>
      </w:r>
    </w:p>
    <w:bookmarkEnd w:id="21"/>
    <w:bookmarkStart w:id="22" w:name="Xe1080a160b954ad556a7d3d914cb4ecb0b7766d"/>
    <w:p>
      <w:pPr>
        <w:pStyle w:val="Heading2"/>
      </w:pPr>
      <w:r>
        <w:t xml:space="preserve">Research Objectives: Focusing on Switzerland Zurich's Needs</w:t>
      </w:r>
    </w:p>
    <w:p>
      <w:pPr>
        <w:pStyle w:val="FirstParagraph"/>
      </w:pPr>
      <w:r>
        <w:t xml:space="preserve">This Thesis Proposal seeks to directly address the identified gap through the following objectives, all grounded in the context of Switzerland Zurich:</w:t>
      </w:r>
    </w:p>
    <w:p>
      <w:pPr>
        <w:numPr>
          <w:ilvl w:val="0"/>
          <w:numId w:val="1001"/>
        </w:numPr>
        <w:pStyle w:val="Compact"/>
      </w:pPr>
      <w:r>
        <w:rPr>
          <w:bCs/>
          <w:b/>
        </w:rPr>
        <w:t xml:space="preserve">Objective 1:</w:t>
      </w:r>
      <w:r>
        <w:t xml:space="preserve"> </w:t>
      </w:r>
      <w:r>
        <w:t xml:space="preserve">To map and analyze the current professional landscape, regulatory environment, and service delivery models for Speech Therapists within Zurich canton.</w:t>
      </w:r>
    </w:p>
    <w:p>
      <w:pPr>
        <w:numPr>
          <w:ilvl w:val="0"/>
          <w:numId w:val="1001"/>
        </w:numPr>
        <w:pStyle w:val="Compact"/>
      </w:pPr>
      <w:r>
        <w:rPr>
          <w:bCs/>
          <w:b/>
        </w:rPr>
        <w:t xml:space="preserve">Objective 2:</w:t>
      </w:r>
      <w:r>
        <w:t xml:space="preserve"> </w:t>
      </w:r>
      <w:r>
        <w:t xml:space="preserve">To identify specific barriers (linguistic, cultural, systemic) faced by Speech Therapists when serving Zurich's diverse population and the impact of these barriers on client outcomes.</w:t>
      </w:r>
    </w:p>
    <w:p>
      <w:pPr>
        <w:numPr>
          <w:ilvl w:val="0"/>
          <w:numId w:val="1001"/>
        </w:numPr>
        <w:pStyle w:val="Compact"/>
      </w:pPr>
      <w:r>
        <w:rPr>
          <w:bCs/>
          <w:b/>
        </w:rPr>
        <w:t xml:space="preserve">Objective 3:</w:t>
      </w:r>
      <w:r>
        <w:t xml:space="preserve"> </w:t>
      </w:r>
      <w:r>
        <w:t xml:space="preserve">To explore innovative practice strategies, professional development needs, and collaborative models currently employed or proposed by Speech Therapists in Switzerland Zurich to address linguistic diversity and service accessibility.</w:t>
      </w:r>
    </w:p>
    <w:p>
      <w:pPr>
        <w:numPr>
          <w:ilvl w:val="0"/>
          <w:numId w:val="1001"/>
        </w:numPr>
        <w:pStyle w:val="Compact"/>
      </w:pPr>
      <w:r>
        <w:rPr>
          <w:bCs/>
          <w:b/>
        </w:rPr>
        <w:t xml:space="preserve">Objective 4:</w:t>
      </w:r>
      <w:r>
        <w:t xml:space="preserve"> </w:t>
      </w:r>
      <w:r>
        <w:t xml:space="preserve">To develop evidence-based recommendations for optimizing the role of the Speech Therapist within Zurich's healthcare ecosystem, considering cantonal policies and future demographic trends.</w:t>
      </w:r>
    </w:p>
    <w:bookmarkEnd w:id="22"/>
    <w:bookmarkStart w:id="23" w:name="Xd3052ed0e186865921032c38c2683ff0b24cc62"/>
    <w:p>
      <w:pPr>
        <w:pStyle w:val="Heading2"/>
      </w:pPr>
      <w:r>
        <w:t xml:space="preserve">Research Methodology: A Mixed-Methods Approach for Zurich Context</w:t>
      </w:r>
    </w:p>
    <w:p>
      <w:pPr>
        <w:pStyle w:val="FirstParagraph"/>
      </w:pPr>
      <w:r>
        <w:t xml:space="preserve">This research will employ a sequential mixed-methods design, specifically tailored to gather rich insights within the Switzerland Zurich context:</w:t>
      </w:r>
    </w:p>
    <w:p>
      <w:pPr>
        <w:numPr>
          <w:ilvl w:val="0"/>
          <w:numId w:val="1002"/>
        </w:numPr>
        <w:pStyle w:val="Compact"/>
      </w:pPr>
      <w:r>
        <w:rPr>
          <w:bCs/>
          <w:b/>
        </w:rPr>
        <w:t xml:space="preserve">Phase 1 (Quantitative):</w:t>
      </w:r>
      <w:r>
        <w:t xml:space="preserve"> </w:t>
      </w:r>
      <w:r>
        <w:t xml:space="preserve">A structured survey targeting all licensed Speech Therapists registered with the Swiss Society of Logopedics (SSL) in Zurich canton. This will quantify service demographics, common client challenges, perceived barriers, and current use of digital tools or multilingual resources.</w:t>
      </w:r>
    </w:p>
    <w:p>
      <w:pPr>
        <w:numPr>
          <w:ilvl w:val="0"/>
          <w:numId w:val="1002"/>
        </w:numPr>
        <w:pStyle w:val="Compact"/>
      </w:pPr>
      <w:r>
        <w:rPr>
          <w:bCs/>
          <w:b/>
        </w:rPr>
        <w:t xml:space="preserve">Phase 2 (Qualitative):</w:t>
      </w:r>
      <w:r>
        <w:t xml:space="preserve"> </w:t>
      </w:r>
      <w:r>
        <w:t xml:space="preserve">In-depth semi-structured interviews with a purposive sample of 15-20 Speech Therapists from diverse practice settings (public clinics, private practice, schools) in Zurich. Focus groups with key stakeholders (e.g., school administrators, cantonal health department representatives) will supplement this phase to understand systemic perspectives.</w:t>
      </w:r>
    </w:p>
    <w:p>
      <w:pPr>
        <w:numPr>
          <w:ilvl w:val="0"/>
          <w:numId w:val="1002"/>
        </w:numPr>
        <w:pStyle w:val="Compact"/>
      </w:pPr>
      <w:r>
        <w:rPr>
          <w:bCs/>
          <w:b/>
        </w:rPr>
        <w:t xml:space="preserve">Data Analysis:</w:t>
      </w:r>
      <w:r>
        <w:t xml:space="preserve"> </w:t>
      </w:r>
      <w:r>
        <w:t xml:space="preserve">Quantitative data will be analyzed using descriptive and inferential statistics (SPSS). Qualitative data will undergo thematic analysis following Braun &amp; Clarke's framework, focusing on themes relevant to Zurich's unique environment. Triangulation of both datasets will ensure robust findings directly applicable to the Switzerland Zurich setting.</w:t>
      </w:r>
    </w:p>
    <w:bookmarkEnd w:id="23"/>
    <w:bookmarkStart w:id="24" w:name="X7829d1a46bad2fed0422304dc62bb9ccc52ddb7"/>
    <w:p>
      <w:pPr>
        <w:pStyle w:val="Heading2"/>
      </w:pPr>
      <w:r>
        <w:t xml:space="preserve">Significance and Expected Contribution: Advancing the Speech Therapist Profession in Switzerland Zurich</w:t>
      </w:r>
    </w:p>
    <w:p>
      <w:pPr>
        <w:pStyle w:val="FirstParagraph"/>
      </w:pPr>
      <w:r>
        <w:t xml:space="preserve">The proposed research holds significant potential for tangible impact on Speech Therapist practice within Switzerland Zurich. Findings will provide empirical evidence to inform:</w:t>
      </w:r>
    </w:p>
    <w:p>
      <w:pPr>
        <w:numPr>
          <w:ilvl w:val="0"/>
          <w:numId w:val="1003"/>
        </w:numPr>
        <w:pStyle w:val="Compact"/>
      </w:pPr>
      <w:r>
        <w:rPr>
          <w:bCs/>
          <w:b/>
        </w:rPr>
        <w:t xml:space="preserve">Cantonal Policy Development:</w:t>
      </w:r>
      <w:r>
        <w:t xml:space="preserve"> </w:t>
      </w:r>
      <w:r>
        <w:t xml:space="preserve">Directly supporting the Zürich cantonal health department in refining guidelines for inclusive speech therapy services and resource allocation, moving beyond generic Swiss federal standards.</w:t>
      </w:r>
    </w:p>
    <w:p>
      <w:pPr>
        <w:numPr>
          <w:ilvl w:val="0"/>
          <w:numId w:val="1003"/>
        </w:numPr>
        <w:pStyle w:val="Compact"/>
      </w:pPr>
      <w:r>
        <w:rPr>
          <w:bCs/>
          <w:b/>
        </w:rPr>
        <w:t xml:space="preserve">Professional Practice &amp; Education:</w:t>
      </w:r>
      <w:r>
        <w:t xml:space="preserve"> </w:t>
      </w:r>
      <w:r>
        <w:t xml:space="preserve">Offering concrete strategies for Speech Therapists to enhance their cultural competence and service delivery within Zurich's specific demographic mix. Results will be integrated into continuing professional development (CPD) programs offered by institutions like the University of Zurich's Department of Special Education or SSL workshops.</w:t>
      </w:r>
    </w:p>
    <w:p>
      <w:pPr>
        <w:numPr>
          <w:ilvl w:val="0"/>
          <w:numId w:val="1003"/>
        </w:numPr>
        <w:pStyle w:val="Compact"/>
      </w:pPr>
      <w:r>
        <w:rPr>
          <w:bCs/>
          <w:b/>
        </w:rPr>
        <w:t xml:space="preserve">Interdisciplinary Collaboration:</w:t>
      </w:r>
      <w:r>
        <w:t xml:space="preserve"> </w:t>
      </w:r>
      <w:r>
        <w:t xml:space="preserve">Identifying best practices for seamless collaboration between Speech Therapists, educators, pediatricians, and social services within Zurich's integrated care model.</w:t>
      </w:r>
    </w:p>
    <w:p>
      <w:pPr>
        <w:numPr>
          <w:ilvl w:val="0"/>
          <w:numId w:val="1003"/>
        </w:numPr>
        <w:pStyle w:val="Compact"/>
      </w:pPr>
      <w:r>
        <w:rPr>
          <w:bCs/>
          <w:b/>
        </w:rPr>
        <w:t xml:space="preserve">Evidence-Based Advocacy:</w:t>
      </w:r>
      <w:r>
        <w:t xml:space="preserve"> </w:t>
      </w:r>
      <w:r>
        <w:t xml:space="preserve">Equipping the Swiss Association of Speech Therapists (SAG) with localized data to advocate effectively for resources and policy changes specifically relevant to Zurich's needs.</w:t>
      </w:r>
    </w:p>
    <w:p>
      <w:pPr>
        <w:pStyle w:val="FirstParagraph"/>
      </w:pPr>
      <w:r>
        <w:t xml:space="preserve">Ultimately, this Thesis Proposal aims to contribute not just academically, but directly to improving the quality and accessibility of speech therapy services for all residents of Switzerland Zurich. It positions the Speech Therapist as a central, adaptable professional within the canton's evolving healthcare strategy, ensuring services meet the realities of its vibrant multicultural community.</w:t>
      </w:r>
    </w:p>
    <w:bookmarkEnd w:id="24"/>
    <w:bookmarkStart w:id="25" w:name="X8d72b2b10d7e06e638a1cff82bdc39662e28174"/>
    <w:p>
      <w:pPr>
        <w:pStyle w:val="Heading2"/>
      </w:pPr>
      <w:r>
        <w:t xml:space="preserve">Conclusion: A Necessary Focus for Switzerland Zurich</w:t>
      </w:r>
    </w:p>
    <w:p>
      <w:pPr>
        <w:pStyle w:val="FirstParagraph"/>
      </w:pPr>
      <w:r>
        <w:t xml:space="preserve">The role of the Speech Therapist in Switzerland Zurich is pivotal for public health and social inclusion in a rapidly diversifying society. This Thesis Proposal responds to an urgent need for locally grounded research that moves beyond national frameworks to address the concrete realities faced by practitioners within this specific cantonal context. By focusing squarely on Switzerland Zurich, this research promises actionable insights to enhance professional practice, optimize resource use, and ultimately improve communication outcomes for a significant segment of Zurich's population. It is a necessary step towards ensuring the Speech Therapist profession in Switzerland Zurich remains effective, equitable, and responsive to its community's evolving needs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Therapist Practice in Switzerland Zurich</dc:title>
  <dc:creator/>
  <dc:language>en</dc:language>
  <cp:keywords/>
  <dcterms:created xsi:type="dcterms:W3CDTF">2026-07-23T03:39:21Z</dcterms:created>
  <dcterms:modified xsi:type="dcterms:W3CDTF">2026-07-23T03:39:21Z</dcterms:modified>
</cp:coreProperties>
</file>

<file path=docProps/custom.xml><?xml version="1.0" encoding="utf-8"?>
<Properties xmlns="http://schemas.openxmlformats.org/officeDocument/2006/custom-properties" xmlns:vt="http://schemas.openxmlformats.org/officeDocument/2006/docPropsVTypes"/>
</file>