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dc7608b5e9e92705bf13fb83c9fe6567e98b33d"/>
    <w:p>
      <w:pPr>
        <w:pStyle w:val="Heading1"/>
      </w:pPr>
      <w:r>
        <w:t xml:space="preserve">Thesis Proposal: The Critical Role of the Statistician in Data-Driven Governance and Development within Argentina Buenos Aires</w:t>
      </w:r>
    </w:p>
    <w:p>
      <w:pPr>
        <w:pStyle w:val="FirstParagraph"/>
      </w:pPr>
      <w:r>
        <w:rPr>
          <w:bCs/>
          <w:b/>
        </w:rPr>
        <w:t xml:space="preserve">Abstract:</w:t>
      </w:r>
    </w:p>
    <w:p>
      <w:pPr>
        <w:pStyle w:val="BodyText"/>
      </w:pPr>
      <w:r>
        <w:t xml:space="preserve">This Thesis Proposal outlines a research study investigating the evolving role, challenges, and strategic importance of the professional</w:t>
      </w:r>
      <w:r>
        <w:t xml:space="preserve"> </w:t>
      </w:r>
      <w:r>
        <w:rPr>
          <w:iCs/>
          <w:i/>
        </w:rPr>
        <w:t xml:space="preserve">Statistician</w:t>
      </w:r>
      <w:r>
        <w:t xml:space="preserve"> </w:t>
      </w:r>
      <w:r>
        <w:t xml:space="preserve">within the socio-economic landscape of Argentina, with a specific focus on Buenos Aires. The research addresses a critical gap in understanding how statistical expertise is leveraged for evidence-based policy-making in one of Latin America's most dynamic urban centers facing significant economic volatility and complex development challenges. The proposal argues that strengthening the capacity, visibility, and institutional integration of</w:t>
      </w:r>
      <w:r>
        <w:t xml:space="preserve"> </w:t>
      </w:r>
      <w:r>
        <w:rPr>
          <w:iCs/>
          <w:i/>
        </w:rPr>
        <w:t xml:space="preserve">Statistician</w:t>
      </w:r>
      <w:r>
        <w:t xml:space="preserve">s is paramount for improving governance outcomes, public trust, and sustainable development trajectories within Argentina Buenos Aires. This research aims to produce actionable insights for educational programs, institutional frameworks (like INDEC - National Institute of Statistics and Censuses), and public policy design in the city.</w:t>
      </w:r>
    </w:p>
    <w:bookmarkStart w:id="20" w:name="X042a7e312cb231b7c0e79fb7921a3626258104e"/>
    <w:p>
      <w:pPr>
        <w:pStyle w:val="Heading2"/>
      </w:pPr>
      <w:r>
        <w:t xml:space="preserve">1. Introduction: The Imperative for Statistical Expertise in Buenos Aires</w:t>
      </w:r>
    </w:p>
    <w:p>
      <w:pPr>
        <w:pStyle w:val="FirstParagraph"/>
      </w:pPr>
      <w:r>
        <w:t xml:space="preserve">Argentina, particularly its capital city Buenos Aires, operates within a context marked by persistent economic challenges, including high inflation, complex fiscal management, and significant social inequality. Effective governance in this environment demands robust, timely, and trustworthy data. The</w:t>
      </w:r>
      <w:r>
        <w:t xml:space="preserve"> </w:t>
      </w:r>
      <w:r>
        <w:rPr>
          <w:iCs/>
          <w:i/>
        </w:rPr>
        <w:t xml:space="preserve">Statistician</w:t>
      </w:r>
      <w:r>
        <w:t xml:space="preserve">, as the professional architect of sound data collection systems (surveys like the National Household Survey), rigorous analysis methodologies (e.g., forecasting models for inflation or unemployment), and transparent reporting, is central to navigating this complexity. However, the specific needs, professional landscape, and institutional barriers faced by</w:t>
      </w:r>
      <w:r>
        <w:t xml:space="preserve"> </w:t>
      </w:r>
      <w:r>
        <w:rPr>
          <w:iCs/>
          <w:i/>
        </w:rPr>
        <w:t xml:space="preserve">Statistician</w:t>
      </w:r>
      <w:r>
        <w:t xml:space="preserve">s within Buenos Aires city government and its key agencies (e.g., Secretaría de Estadística y Censos de la Ciudad) remain under-explored. This Thesis Proposal seeks to fill that void by conducting a focused investigation grounded in the realities of Argentina Buenos Aires.</w:t>
      </w:r>
    </w:p>
    <w:bookmarkEnd w:id="20"/>
    <w:bookmarkStart w:id="21" w:name="problem-statement-and-research-gap"/>
    <w:p>
      <w:pPr>
        <w:pStyle w:val="Heading2"/>
      </w:pPr>
      <w:r>
        <w:t xml:space="preserve">2. Problem Statement and Research Gap</w:t>
      </w:r>
    </w:p>
    <w:p>
      <w:pPr>
        <w:pStyle w:val="FirstParagraph"/>
      </w:pPr>
      <w:r>
        <w:t xml:space="preserve">While Argentina has a long-standing statistical tradition through INDEC, recent years have seen debates over data credibility, particularly concerning key macroeconomic indicators like inflation. This erodes public trust and hinders effective policy response. The operational challenges for</w:t>
      </w:r>
      <w:r>
        <w:t xml:space="preserve"> </w:t>
      </w:r>
      <w:r>
        <w:rPr>
          <w:iCs/>
          <w:i/>
        </w:rPr>
        <w:t xml:space="preserve">Statistician</w:t>
      </w:r>
      <w:r>
        <w:t xml:space="preserve">s within the Buenos Aires City Government – including resource constraints, evolving technological demands (big data integration), adapting methodologies to rapidly changing urban dynamics (e.g., post-pandemic recovery, informal economy shifts), and bridging the gap between technical analysis and actionable policy recommendations – are critical but insufficiently documented. There is a lack of comprehensive research examining the *professional ecosystem* of</w:t>
      </w:r>
      <w:r>
        <w:t xml:space="preserve"> </w:t>
      </w:r>
      <w:r>
        <w:rPr>
          <w:iCs/>
          <w:i/>
        </w:rPr>
        <w:t xml:space="preserve">Statistician</w:t>
      </w:r>
      <w:r>
        <w:t xml:space="preserve">s specifically in the Buenos Aires context, how their work impacts local decision-making, and what systemic changes are needed to enhance their effectiveness within Argentina's unique political and economic environment.</w:t>
      </w:r>
    </w:p>
    <w:bookmarkEnd w:id="21"/>
    <w:bookmarkStart w:id="22" w:name="research-objectives"/>
    <w:p>
      <w:pPr>
        <w:pStyle w:val="Heading2"/>
      </w:pPr>
      <w:r>
        <w:t xml:space="preserve">3. Research Objectives</w:t>
      </w:r>
    </w:p>
    <w:p>
      <w:pPr>
        <w:pStyle w:val="FirstParagraph"/>
      </w:pPr>
      <w:r>
        <w:t xml:space="preserve">This Thesis Proposal outlines the following specific objectives for research:</w:t>
      </w:r>
    </w:p>
    <w:p>
      <w:pPr>
        <w:numPr>
          <w:ilvl w:val="0"/>
          <w:numId w:val="1001"/>
        </w:numPr>
        <w:pStyle w:val="Compact"/>
      </w:pPr>
      <w:r>
        <w:t xml:space="preserve">To conduct a detailed analysis of current institutional frameworks (national and municipal) governing statistical work within Argentina Buenos Aires, identifying strengths and critical gaps affecting the Statistician's operational capacity.</w:t>
      </w:r>
    </w:p>
    <w:p>
      <w:pPr>
        <w:numPr>
          <w:ilvl w:val="0"/>
          <w:numId w:val="1001"/>
        </w:numPr>
        <w:pStyle w:val="Compact"/>
      </w:pPr>
      <w:r>
        <w:t xml:space="preserve">To empirically assess the professional challenges, skill requirements, and ethical dilemmas faced by practicing Statistician s in key Buenos Aires public institutions through qualitative methods (interviews, focus groups).</w:t>
      </w:r>
    </w:p>
    <w:p>
      <w:pPr>
        <w:numPr>
          <w:ilvl w:val="0"/>
          <w:numId w:val="1001"/>
        </w:numPr>
        <w:pStyle w:val="Compact"/>
      </w:pPr>
      <w:r>
        <w:t xml:space="preserve">To evaluate the impact of statistical outputs produced by these professionals on specific policy areas within Buenos Aires City Government (e.g., social programs targeting poverty reduction, urban mobility planning, economic development initiatives).</w:t>
      </w:r>
    </w:p>
    <w:p>
      <w:pPr>
        <w:numPr>
          <w:ilvl w:val="0"/>
          <w:numId w:val="1001"/>
        </w:numPr>
        <w:pStyle w:val="Compact"/>
      </w:pPr>
      <w:r>
        <w:t xml:space="preserve">To develop evidence-based recommendations for enhancing the training curriculum of future Statistician s in Argentina, strengthening institutional support mechanisms within Buenos Aires public administration, and improving the communication of statistical findings to policymakers and citizens.</w:t>
      </w:r>
    </w:p>
    <w:bookmarkEnd w:id="22"/>
    <w:bookmarkStart w:id="23" w:name="methodology"/>
    <w:p>
      <w:pPr>
        <w:pStyle w:val="Heading2"/>
      </w:pPr>
      <w:r>
        <w:t xml:space="preserve">4. Methodology</w:t>
      </w:r>
    </w:p>
    <w:p>
      <w:pPr>
        <w:pStyle w:val="FirstParagraph"/>
      </w:pPr>
      <w:r>
        <w:t xml:space="preserve">This research will employ a mixed-methods approach designed for the Argentine context:</w:t>
      </w:r>
    </w:p>
    <w:p>
      <w:pPr>
        <w:numPr>
          <w:ilvl w:val="0"/>
          <w:numId w:val="1002"/>
        </w:numPr>
        <w:pStyle w:val="Compact"/>
      </w:pPr>
      <w:r>
        <w:rPr>
          <w:bCs/>
          <w:b/>
        </w:rPr>
        <w:t xml:space="preserve">Document Analysis:</w:t>
      </w:r>
      <w:r>
        <w:t xml:space="preserve"> </w:t>
      </w:r>
      <w:r>
        <w:t xml:space="preserve">Review of key official documents (INDEC methodology reports, Buenos Aires City Government statistical plans, policy briefs), academic literature on Latin American statistics, and relevant national laws governing data use.</w:t>
      </w:r>
    </w:p>
    <w:p>
      <w:pPr>
        <w:numPr>
          <w:ilvl w:val="0"/>
          <w:numId w:val="1002"/>
        </w:numPr>
        <w:pStyle w:val="Compact"/>
      </w:pPr>
      <w:r>
        <w:rPr>
          <w:bCs/>
          <w:b/>
        </w:rPr>
        <w:t xml:space="preserve">Qualitative Interviews &amp; Focus Groups:</w:t>
      </w:r>
      <w:r>
        <w:t xml:space="preserve"> </w:t>
      </w:r>
      <w:r>
        <w:t xml:space="preserve">In-depth interviews with 15-20 practicing Statistician s (including those at INDEC headquarters, Buenos Aires City Statistics Office, and key municipal departments) and focus groups with policymakers (e.g., from Secretarías de Desarrollo Social, Obras Públicas) to explore challenges, needs, and perceived impact. Conducted in Spanish by a bilingual researcher familiar with the Argentine institutional context.</w:t>
      </w:r>
    </w:p>
    <w:p>
      <w:pPr>
        <w:numPr>
          <w:ilvl w:val="0"/>
          <w:numId w:val="1002"/>
        </w:numPr>
        <w:pStyle w:val="Compact"/>
      </w:pPr>
      <w:r>
        <w:rPr>
          <w:bCs/>
          <w:b/>
        </w:rPr>
        <w:t xml:space="preserve">Case Study Analysis:</w:t>
      </w:r>
      <w:r>
        <w:t xml:space="preserve"> </w:t>
      </w:r>
      <w:r>
        <w:t xml:space="preserve">In-depth examination of one or two specific Buenos Aires City Government projects (e.g., the "Buenos Aires Barrio" social inclusion initiative) to trace how statistical data was collected, analyzed by Statistician s, and utilized in decision-making.</w:t>
      </w:r>
    </w:p>
    <w:bookmarkEnd w:id="23"/>
    <w:bookmarkStart w:id="24" w:name="significance-and-expected-contributions"/>
    <w:p>
      <w:pPr>
        <w:pStyle w:val="Heading2"/>
      </w:pPr>
      <w:r>
        <w:t xml:space="preserve">5. Significance and Expected Contributions</w:t>
      </w:r>
    </w:p>
    <w:p>
      <w:pPr>
        <w:pStyle w:val="FirstParagraph"/>
      </w:pPr>
      <w:r>
        <w:t xml:space="preserve">This Thesis Proposal holds significant potential for both academic contribution and practical impact within Argentina Buenos Aires:</w:t>
      </w:r>
    </w:p>
    <w:p>
      <w:pPr>
        <w:numPr>
          <w:ilvl w:val="0"/>
          <w:numId w:val="1003"/>
        </w:numPr>
        <w:pStyle w:val="Compact"/>
      </w:pPr>
      <w:r>
        <w:rPr>
          <w:bCs/>
          <w:b/>
        </w:rPr>
        <w:t xml:space="preserve">Academic Contribution:</w:t>
      </w:r>
      <w:r>
        <w:t xml:space="preserve"> </w:t>
      </w:r>
      <w:r>
        <w:t xml:space="preserve">It will provide the first substantial empirical study focused on the professional life and institutional role of the Statistician within Buenos Aires City Government, enriching literature on statistics in Latin American governance, particularly urban contexts.</w:t>
      </w:r>
    </w:p>
    <w:p>
      <w:pPr>
        <w:numPr>
          <w:ilvl w:val="0"/>
          <w:numId w:val="1003"/>
        </w:numPr>
        <w:pStyle w:val="Compact"/>
      </w:pPr>
      <w:r>
        <w:rPr>
          <w:bCs/>
          <w:b/>
        </w:rPr>
        <w:t xml:space="preserve">Policy Impact:</w:t>
      </w:r>
      <w:r>
        <w:t xml:space="preserve"> </w:t>
      </w:r>
      <w:r>
        <w:t xml:space="preserve">Findings will directly inform Buenos Aires City Government's human resource strategies for statistical units, potential reforms to data management protocols (e.g., enhancing the city's open data portal), and capacity-building initiatives. Recommendations can strengthen the evidence base for critical local policies.</w:t>
      </w:r>
    </w:p>
    <w:p>
      <w:pPr>
        <w:numPr>
          <w:ilvl w:val="0"/>
          <w:numId w:val="1003"/>
        </w:numPr>
        <w:pStyle w:val="Compact"/>
      </w:pPr>
      <w:r>
        <w:rPr>
          <w:bCs/>
          <w:b/>
        </w:rPr>
        <w:t xml:space="preserve">Professional Development:</w:t>
      </w:r>
      <w:r>
        <w:t xml:space="preserve"> </w:t>
      </w:r>
      <w:r>
        <w:t xml:space="preserve">The research will identify specific skill gaps and professional development needs for Statistician s in Argentina, contributing to curriculum design at Argentine universities (e.g., University of Buenos Aires - UBA, Universidad Nacional de La Plata) to better prepare graduates for the demands of public sector work in Buenos Aires.</w:t>
      </w:r>
    </w:p>
    <w:p>
      <w:pPr>
        <w:numPr>
          <w:ilvl w:val="0"/>
          <w:numId w:val="1003"/>
        </w:numPr>
        <w:pStyle w:val="Compact"/>
      </w:pPr>
      <w:r>
        <w:rPr>
          <w:bCs/>
          <w:b/>
        </w:rPr>
        <w:t xml:space="preserve">Public Trust:</w:t>
      </w:r>
      <w:r>
        <w:t xml:space="preserve"> </w:t>
      </w:r>
      <w:r>
        <w:t xml:space="preserve">By highlighting pathways to improve data quality, transparency, and communication (key concerns in Argentina), the research can contribute to rebuilding public confidence in official statistics, a vital element for democratic governance within Argentina Buenos Aires.</w:t>
      </w:r>
    </w:p>
    <w:bookmarkEnd w:id="24"/>
    <w:bookmarkStart w:id="25" w:name="conclusion"/>
    <w:p>
      <w:pPr>
        <w:pStyle w:val="Heading2"/>
      </w:pPr>
      <w:r>
        <w:t xml:space="preserve">6. Conclusion</w:t>
      </w:r>
    </w:p>
    <w:p>
      <w:pPr>
        <w:pStyle w:val="FirstParagraph"/>
      </w:pPr>
      <w:r>
        <w:t xml:space="preserve">The role of the professional Statistician is not merely technical; it is foundational to informed decision-making and accountable governance in Argentina Buenos Aires. The unique economic pressures, social complexity, and evolving institutional demands of the city necessitate a deeper understanding of how these experts operate, what they need to succeed, and how their work can be maximized for public good. This Thesis Proposal directly addresses this critical need through a focused investigation into the professional ecosystem of the Statistician within Argentina Buenos Aires. The research promises valuable insights that will empower statistical professionals, enhance municipal governance capabilities, and ultimately contribute to more effective, transparent, and impactful public policies benefiting the citizens of Buenos Aires City. This work is essential for ensuring that data truly serves as a cornerstone for progress in one of South America's most important urban centers.</w:t>
      </w:r>
    </w:p>
    <w:bookmarkEnd w:id="25"/>
    <w:bookmarkStart w:id="26" w:name="keywords"/>
    <w:p>
      <w:pPr>
        <w:pStyle w:val="Heading2"/>
      </w:pPr>
      <w:r>
        <w:t xml:space="preserve">7. Keywords</w:t>
      </w:r>
    </w:p>
    <w:p>
      <w:pPr>
        <w:pStyle w:val="FirstParagraph"/>
      </w:pPr>
      <w:r>
        <w:t xml:space="preserve">Thesis Proposal; Statistician; Argentina Buenos Aires; Statistical Capacity Building; Evidence-Based Policy; Public Administration Statistics; INDEC (National Institute of Statistics and Censuses); Urban Governance.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Practice in Argentina Buenos Aires</dc:title>
  <dc:creator/>
  <dc:language>en</dc:language>
  <cp:keywords/>
  <dcterms:created xsi:type="dcterms:W3CDTF">2026-07-19T20:18:52Z</dcterms:created>
  <dcterms:modified xsi:type="dcterms:W3CDTF">2026-07-19T20:18:52Z</dcterms:modified>
</cp:coreProperties>
</file>

<file path=docProps/custom.xml><?xml version="1.0" encoding="utf-8"?>
<Properties xmlns="http://schemas.openxmlformats.org/officeDocument/2006/custom-properties" xmlns:vt="http://schemas.openxmlformats.org/officeDocument/2006/docPropsVTypes"/>
</file>