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Resilient</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97b04df2e97f01627c862c5fafe84d54263e8ea"/>
    <w:p>
      <w:pPr>
        <w:pStyle w:val="Heading1"/>
      </w:pPr>
      <w:r>
        <w:t xml:space="preserve">Thesis Proposal: A Systems Engineering Approach to Enhancing Critical Infrastructure Resilience in United States Los Angeles</w:t>
      </w:r>
    </w:p>
    <w:bookmarkStart w:id="20" w:name="abstract"/>
    <w:p>
      <w:pPr>
        <w:pStyle w:val="Heading2"/>
      </w:pPr>
      <w:r>
        <w:t xml:space="preserve">Abstract</w:t>
      </w:r>
    </w:p>
    <w:p>
      <w:pPr>
        <w:pStyle w:val="FirstParagraph"/>
      </w:pPr>
      <w:r>
        <w:t xml:space="preserve">This Thesis Proposal outlines a comprehensive research initiative focused on applying advanced Systems Engineering principles to address the complex infrastructure challenges facing the City of Los Angeles within the United States. As one of the largest and most diverse metropolitan areas in North America, Los Angeles confronts unprecedented pressures from population growth, climate change impacts, aging infrastructure, and technological disruption. The proposed research investigates how a holistic Systems Engineer methodology can optimize interdependent urban systems—including transportation networks, water distribution, energy grids, and emergency response frameworks—into a unified resilience architecture. This Thesis Proposal argues that conventional siloed engineering approaches are insufficient for the interconnected realities of United States Los Angeles; instead, an integrated Systems Engineering framework is essential. The study will develop and validate a scalable systems model tailored to Los Angeles’ unique socio-technical landscape, directly contributing to the evolving role of the modern Systems Engineer in large-scale urban environments. Expected outcomes include a validated resilience assessment tool and policy recommendations for municipal infrastructure management.</w:t>
      </w:r>
    </w:p>
    <w:bookmarkEnd w:id="20"/>
    <w:bookmarkStart w:id="21" w:name="X1a8688804a4b4ac1197c28c643d5bca3174c48e"/>
    <w:p>
      <w:pPr>
        <w:pStyle w:val="Heading2"/>
      </w:pPr>
      <w:r>
        <w:t xml:space="preserve">Introduction: Urban Complexity in United States Los Angeles</w:t>
      </w:r>
    </w:p>
    <w:p>
      <w:pPr>
        <w:pStyle w:val="FirstParagraph"/>
      </w:pPr>
      <w:r>
        <w:t xml:space="preserve">Los Angeles, California, represents a paradigm of 21st-century urban complexity within the United States. With over 4 million residents spread across 500 square miles, the city’s infrastructure systems operate under immense strain. Critical challenges include an aging water mains system (with over 170 miles of pipes exceeding 100 years old), a transportation network handling more than 35 million daily vehicle trips, and vulnerability to catastrophic climate events like wildfires and droughts. The current fragmented management of these systems—where departments operate independently without cross-functional data integration—creates systemic risks that threaten public safety, economic stability, and environmental sustainability. This Thesis Proposal positions Systems Engineering as the critical methodology needed to transcend traditional engineering boundaries in United States Los Angeles. The role of the Systems Engineer transcends technical design; it demands orchestrating stakeholders, synthesizing data from disparate sources (e.g., traffic sensors, utility meters, weather satellites), and anticipating emergent behaviors within the urban ecosystem. This research directly addresses a gap identified in recent city audits: 68% of LA’s key infrastructure assets lack real-time resilience monitoring capabilities.</w:t>
      </w:r>
    </w:p>
    <w:bookmarkEnd w:id="21"/>
    <w:bookmarkStart w:id="22" w:name="problem-statement"/>
    <w:p>
      <w:pPr>
        <w:pStyle w:val="Heading2"/>
      </w:pPr>
      <w:r>
        <w:t xml:space="preserve">Problem Statement</w:t>
      </w:r>
    </w:p>
    <w:p>
      <w:pPr>
        <w:pStyle w:val="FirstParagraph"/>
      </w:pPr>
      <w:r>
        <w:t xml:space="preserve">The fundamental problem is that Los Angeles’ infrastructure systems are managed as isolated entities rather than as an interconnected socio-technical network. This fragmentation leads to suboptimal resource allocation, delayed emergency responses during crises (e.g., the 2023 Tujunga flood), and inability to proactively mitigate cascading failures (e.g., power grid outages triggering traffic chaos). For instance, a single water main break in South LA can simultaneously disrupt fire response times, public health services, and local businesses—yet current operational protocols lack the systems-level perspective to model these ripple effects. The Systems Engineer is uniquely positioned to resolve this through systems thinking: mapping dependencies (e.g., how traffic flow impacts emergency vehicle routing), modeling failure propagation, and designing integrated monitoring protocols. Without adopting a formalized Systems Engineering approach, Los Angeles cannot achieve its stated goals of becoming a "Resilient City" by 2035. This Thesis Proposal will rigorously investigate how the Systems Engineer’s methodology can transform infrastructure management from reactive to anticipatory within the specific context of United States Los Angeles.</w:t>
      </w:r>
    </w:p>
    <w:bookmarkEnd w:id="22"/>
    <w:bookmarkStart w:id="23" w:name="research-objectives"/>
    <w:p>
      <w:pPr>
        <w:pStyle w:val="Heading2"/>
      </w:pPr>
      <w:r>
        <w:t xml:space="preserve">Research Objectives</w:t>
      </w:r>
    </w:p>
    <w:p>
      <w:pPr>
        <w:numPr>
          <w:ilvl w:val="0"/>
          <w:numId w:val="1001"/>
        </w:numPr>
        <w:pStyle w:val="Compact"/>
      </w:pPr>
      <w:r>
        <w:t xml:space="preserve">To develop a multi-layered systems model integrating LA’s transportation (Metro, LADOT), water (DWP), energy (LADWP), and public safety systems.</w:t>
      </w:r>
    </w:p>
    <w:p>
      <w:pPr>
        <w:numPr>
          <w:ilvl w:val="0"/>
          <w:numId w:val="1001"/>
        </w:numPr>
        <w:pStyle w:val="Compact"/>
      </w:pPr>
      <w:r>
        <w:t xml:space="preserve">To identify critical failure points and interdependencies through data-driven simulation using real-world LA datasets (e.g., traffic flow from Metro, utility outages from DWP).</w:t>
      </w:r>
    </w:p>
    <w:p>
      <w:pPr>
        <w:numPr>
          <w:ilvl w:val="0"/>
          <w:numId w:val="1001"/>
        </w:numPr>
        <w:pStyle w:val="Compact"/>
      </w:pPr>
      <w:r>
        <w:t xml:space="preserve">To design a scalable Systems Engineering framework for resilience assessment, including metrics like "System Recovery Time" and "Cascading Failure Propagation Rate."</w:t>
      </w:r>
    </w:p>
    <w:p>
      <w:pPr>
        <w:numPr>
          <w:ilvl w:val="0"/>
          <w:numId w:val="1001"/>
        </w:numPr>
        <w:pStyle w:val="Compact"/>
      </w:pPr>
      <w:r>
        <w:t xml:space="preserve">To propose actionable policy interventions for the City of Los Angeles based on systems-level insights.</w:t>
      </w:r>
    </w:p>
    <w:bookmarkEnd w:id="23"/>
    <w:bookmarkStart w:id="24" w:name="methodology-a-systems-engineers-roadmap"/>
    <w:p>
      <w:pPr>
        <w:pStyle w:val="Heading2"/>
      </w:pPr>
      <w:r>
        <w:t xml:space="preserve">Methodology: A Systems Engineer’s Roadmap</w:t>
      </w:r>
    </w:p>
    <w:p>
      <w:pPr>
        <w:pStyle w:val="FirstParagraph"/>
      </w:pPr>
      <w:r>
        <w:t xml:space="preserve">This research employs a mixed-methods approach grounded in Systems Engineering best practices (ISO/IEC/IEEE 15288). The methodology unfolds across four phases:</w:t>
      </w:r>
    </w:p>
    <w:p>
      <w:pPr>
        <w:numPr>
          <w:ilvl w:val="0"/>
          <w:numId w:val="1002"/>
        </w:numPr>
        <w:pStyle w:val="Compact"/>
      </w:pPr>
      <w:r>
        <w:rPr>
          <w:bCs/>
          <w:b/>
        </w:rPr>
        <w:t xml:space="preserve">Systems Context Analysis:</w:t>
      </w:r>
      <w:r>
        <w:t xml:space="preserve"> </w:t>
      </w:r>
      <w:r>
        <w:t xml:space="preserve">Conduct stakeholder workshops with LA Department of Water and Power (DWP), Los Angeles County Metropolitan Transportation Authority (Metro), and Office of Resilience to map system boundaries, interfaces, and current pain points.</w:t>
      </w:r>
    </w:p>
    <w:p>
      <w:pPr>
        <w:numPr>
          <w:ilvl w:val="0"/>
          <w:numId w:val="1002"/>
        </w:numPr>
        <w:pStyle w:val="Compact"/>
      </w:pPr>
      <w:r>
        <w:rPr>
          <w:bCs/>
          <w:b/>
        </w:rPr>
        <w:t xml:space="preserve">Model Development:</w:t>
      </w:r>
      <w:r>
        <w:t xml:space="preserve"> </w:t>
      </w:r>
      <w:r>
        <w:t xml:space="preserve">Build a digital twin model using AnyLogic simulation software, incorporating data from LA’s open-data portal (e.g., traffic cameras, water leak reports). The Systems Engineer will define state transitions (e.g., "Normal Operation" → "System Degradation") and quantify dependencies.</w:t>
      </w:r>
    </w:p>
    <w:p>
      <w:pPr>
        <w:numPr>
          <w:ilvl w:val="0"/>
          <w:numId w:val="1002"/>
        </w:numPr>
        <w:pStyle w:val="Compact"/>
      </w:pPr>
      <w:r>
        <w:rPr>
          <w:bCs/>
          <w:b/>
        </w:rPr>
        <w:t xml:space="preserve">Resilience Testing:</w:t>
      </w:r>
      <w:r>
        <w:t xml:space="preserve"> </w:t>
      </w:r>
      <w:r>
        <w:t xml:space="preserve">Run stress scenarios: a 100-year drought event impacting water supply while simultaneously triggering a regional power outage. The Systems Engineer evaluates system responses across all domains, measuring metrics like population exposure to service disruption.</w:t>
      </w:r>
    </w:p>
    <w:p>
      <w:pPr>
        <w:numPr>
          <w:ilvl w:val="0"/>
          <w:numId w:val="1002"/>
        </w:numPr>
        <w:pStyle w:val="Compact"/>
      </w:pPr>
      <w:r>
        <w:rPr>
          <w:bCs/>
          <w:b/>
        </w:rPr>
        <w:t xml:space="preserve">Framework Validation:</w:t>
      </w:r>
      <w:r>
        <w:t xml:space="preserve"> </w:t>
      </w:r>
      <w:r>
        <w:t xml:space="preserve">Partner with the City of Los Angeles Office of Resilience to pilot the framework on a high-risk district (e.g., San Fernando Valley), refining it based on municipal feedback.</w:t>
      </w:r>
    </w:p>
    <w:bookmarkEnd w:id="24"/>
    <w:bookmarkStart w:id="25" w:name="expected-contributions-and-significance"/>
    <w:p>
      <w:pPr>
        <w:pStyle w:val="Heading2"/>
      </w:pPr>
      <w:r>
        <w:t xml:space="preserve">Expected Contributions and Significance</w:t>
      </w:r>
    </w:p>
    <w:p>
      <w:pPr>
        <w:pStyle w:val="FirstParagraph"/>
      </w:pPr>
      <w:r>
        <w:t xml:space="preserve">This Thesis Proposal delivers three key contributions. First, it produces a validated Systems Engineering methodology specifically engineered for the United States Los Angeles context—addressing unique factors like its sprawling geography, high demographic heterogeneity, and climate vulnerability. Second, it provides the City of Los Angeles with an actionable resilience assessment tool to prioritize infrastructure investments (e.g., targeting water main replacements where failure would cause maximum cascading impact across transportation networks). Third, it elevates the role of the Systems Engineer in municipal governance by demonstrating how systems-level thinking drives cost-effective, future-proof urban planning. Crucially, these contributions directly align with Los Angeles’ 2035 Climate Action Plan and the U.S. National Infrastructure Investment Strategy. The research outcomes will empower future Systems Engineers to move beyond technical specifications into strategic infrastructure stewardship for the most complex city in the United States.</w:t>
      </w:r>
    </w:p>
    <w:bookmarkEnd w:id="25"/>
    <w:bookmarkStart w:id="26" w:name="conclusion"/>
    <w:p>
      <w:pPr>
        <w:pStyle w:val="Heading2"/>
      </w:pPr>
      <w:r>
        <w:t xml:space="preserve">Conclusion</w:t>
      </w:r>
    </w:p>
    <w:p>
      <w:pPr>
        <w:pStyle w:val="FirstParagraph"/>
      </w:pPr>
      <w:r>
        <w:t xml:space="preserve">The challenges confronting Los Angeles demand more than incremental engineering solutions; they require a paradigm shift toward integrated systems thinking. This Thesis Proposal asserts that only through rigorous Systems Engineering can the City of Los Angeles achieve true infrastructure resilience. By focusing on the interdependencies between water, power, transport, and safety systems—not just individual assets—the research will equip municipal leaders with the tools to navigate uncertainty. The role of the Systems Engineer in United States Los Angeles is no longer optional; it is central to ensuring that this global city remains livable, equitable, and adaptive for generations. This Thesis Proposal provides a clear pathway for translating theory into tangible urban impact, making it not merely an academic exercise but a vital contribution to the resilience of one of America’s most iconic metropolises. The proposed work will generate both scholarly knowledge and immediate utility for Systems Engineers serving Los Angeles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Resilient Urban Infrastructure in United States Los Angeles</dc:title>
  <dc:creator/>
  <dc:language>en</dc:language>
  <cp:keywords/>
  <dcterms:created xsi:type="dcterms:W3CDTF">2026-07-23T01:26:02Z</dcterms:created>
  <dcterms:modified xsi:type="dcterms:W3CDTF">2026-07-23T01:26:02Z</dcterms:modified>
</cp:coreProperties>
</file>

<file path=docProps/custom.xml><?xml version="1.0" encoding="utf-8"?>
<Properties xmlns="http://schemas.openxmlformats.org/officeDocument/2006/custom-properties" xmlns:vt="http://schemas.openxmlformats.org/officeDocument/2006/docPropsVTypes"/>
</file>