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Optimization</w:t>
      </w:r>
      <w:r>
        <w:t xml:space="preserve"> </w:t>
      </w:r>
      <w:r>
        <w:t xml:space="preserve">for</w:t>
      </w:r>
      <w:r>
        <w:t xml:space="preserve"> </w:t>
      </w:r>
      <w:r>
        <w:t xml:space="preserve">Urban</w:t>
      </w:r>
      <w:r>
        <w:t xml:space="preserve"> </w:t>
      </w:r>
      <w:r>
        <w:t xml:space="preserve">Telecommunication</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7" w:name="X89ef7ba4d047b16f12dbccdf7627892da144b71"/>
    <w:p>
      <w:pPr>
        <w:pStyle w:val="Heading1"/>
      </w:pPr>
      <w:r>
        <w:t xml:space="preserve">Thesis Proposal: Optimizing 5G Network Deployment and Management Strategies for Telecommunication Engineers in India Bangalore</w:t>
      </w:r>
    </w:p>
    <w:bookmarkStart w:id="20" w:name="abstract"/>
    <w:p>
      <w:pPr>
        <w:pStyle w:val="Heading2"/>
      </w:pPr>
      <w:r>
        <w:t xml:space="preserve">Abstract</w:t>
      </w:r>
    </w:p>
    <w:p>
      <w:pPr>
        <w:pStyle w:val="FirstParagraph"/>
      </w:pPr>
      <w:r>
        <w:t xml:space="preserve">This thesis proposal addresses the critical challenges faced by</w:t>
      </w:r>
      <w:r>
        <w:t xml:space="preserve"> </w:t>
      </w:r>
      <w:r>
        <w:rPr>
          <w:bCs/>
          <w:b/>
        </w:rPr>
        <w:t xml:space="preserve">Telecommunication Engineer</w:t>
      </w:r>
      <w:r>
        <w:t xml:space="preserve">s in deploying and managing next-generation 5G infrastructure within the rapidly evolving urban landscape of</w:t>
      </w:r>
      <w:r>
        <w:t xml:space="preserve"> </w:t>
      </w:r>
      <w:r>
        <w:rPr>
          <w:bCs/>
          <w:b/>
        </w:rPr>
        <w:t xml:space="preserve">India Bangalore</w:t>
      </w:r>
      <w:r>
        <w:t xml:space="preserve">. As India's premier technology hub, Bangalore faces unique constraints including high population density, complex regulatory environments, and spectrum allocation hurdles. This research will investigate practical optimization frameworks for network densification, energy efficiency, and seamless service delivery in Bangalore's dense urban corridors (e.g., Electronic City, Koramangala). The study directly responds to the urgent need for locally adaptive solutions that empower</w:t>
      </w:r>
      <w:r>
        <w:t xml:space="preserve"> </w:t>
      </w:r>
      <w:r>
        <w:rPr>
          <w:bCs/>
          <w:b/>
        </w:rPr>
        <w:t xml:space="preserve">Telecommunication Engineer</w:t>
      </w:r>
      <w:r>
        <w:t xml:space="preserve">s to overcome current bottlenecks. Utilizing field data from Bangalore-based telecom operators and simulation models calibrated to local conditions, this proposal outlines a methodology for developing actionable strategies that enhance network performance while reducing operational costs. The findings will provide immediate value to industry practitioners and academic institutions within</w:t>
      </w:r>
      <w:r>
        <w:t xml:space="preserve"> </w:t>
      </w:r>
      <w:r>
        <w:rPr>
          <w:bCs/>
          <w:b/>
        </w:rPr>
        <w:t xml:space="preserve">India Bangalore</w:t>
      </w:r>
      <w:r>
        <w:t xml:space="preserve">, positioning it as a model for 5G innovation across Tier-1 Indian cities.</w:t>
      </w:r>
    </w:p>
    <w:bookmarkEnd w:id="20"/>
    <w:bookmarkStart w:id="21" w:name="Xafdd270b17341b3ff88125f1f4ab142b86f74b2"/>
    <w:p>
      <w:pPr>
        <w:pStyle w:val="Heading2"/>
      </w:pPr>
      <w:r>
        <w:t xml:space="preserve">Introduction: The Imperative Context in India Bangalore</w:t>
      </w:r>
    </w:p>
    <w:p>
      <w:pPr>
        <w:pStyle w:val="FirstParagraph"/>
      </w:pPr>
      <w:r>
        <w:t xml:space="preserve">Bangalore, often termed the "Silicon Valley of India," serves as the epicenter of India's telecommunications and IT revolution. Home to global giants (Ericsson, Nokia), national operators (Jio, Airtel), and a thriving ecosystem of startups, it demands cutting-edge network infrastructure. However, the rollout and management of 5G networks in Bangalore present unprecedented complexity for</w:t>
      </w:r>
      <w:r>
        <w:t xml:space="preserve"> </w:t>
      </w:r>
      <w:r>
        <w:rPr>
          <w:bCs/>
          <w:b/>
        </w:rPr>
        <w:t xml:space="preserve">Telecommunication Engineer</w:t>
      </w:r>
      <w:r>
        <w:t xml:space="preserve">s due to factors including: 1) Extreme urban congestion requiring ultra-dense small-cell deployments; 2) Persistent spectrum scarcity impacting capacity; 3) Heterogeneous legacy network coexistence (4G/LTE); and 4) High energy consumption costs in densely populated zones. Current industry practices often fail to account for Bangalore's specific topological and socio-economic realities, leading to suboptimal network performance, increased downtime during peak hours, and higher operational expenditure. This gap necessitates a focused academic inquiry tailored explicitly to the</w:t>
      </w:r>
      <w:r>
        <w:t xml:space="preserve"> </w:t>
      </w:r>
      <w:r>
        <w:rPr>
          <w:bCs/>
          <w:b/>
        </w:rPr>
        <w:t xml:space="preserve">Telecommunication Engineer</w:t>
      </w:r>
      <w:r>
        <w:t xml:space="preserve">'s on-ground challenges within</w:t>
      </w:r>
      <w:r>
        <w:t xml:space="preserve"> </w:t>
      </w:r>
      <w:r>
        <w:rPr>
          <w:bCs/>
          <w:b/>
        </w:rPr>
        <w:t xml:space="preserve">India Bangalore</w:t>
      </w:r>
      <w:r>
        <w:t xml:space="preserve">. This thesis aims to bridge this gap by developing location-specific optimization models.</w:t>
      </w:r>
    </w:p>
    <w:bookmarkEnd w:id="21"/>
    <w:bookmarkStart w:id="22" w:name="Xeae02602eb1f11c4326edcb8143bc89970a9ac9"/>
    <w:p>
      <w:pPr>
        <w:pStyle w:val="Heading2"/>
      </w:pPr>
      <w:r>
        <w:t xml:space="preserve">Literature Review: Gaps in the Indian Urban Telecom Context</w:t>
      </w:r>
    </w:p>
    <w:p>
      <w:pPr>
        <w:pStyle w:val="FirstParagraph"/>
      </w:pPr>
      <w:r>
        <w:t xml:space="preserve">While global 5G research is abundant, studies specifically addressing the operational nuances of Tier-1 Indian cities like Bangalore remain scarce. Existing literature often extrapolates solutions from Western or East Asian contexts, overlooking critical local variables such as:</w:t>
      </w:r>
    </w:p>
    <w:p>
      <w:pPr>
        <w:numPr>
          <w:ilvl w:val="0"/>
          <w:numId w:val="1001"/>
        </w:numPr>
        <w:pStyle w:val="Compact"/>
      </w:pPr>
      <w:r>
        <w:rPr>
          <w:bCs/>
          <w:b/>
        </w:rPr>
        <w:t xml:space="preserve">Regulatory Nuances:</w:t>
      </w:r>
      <w:r>
        <w:t xml:space="preserve"> </w:t>
      </w:r>
      <w:r>
        <w:t xml:space="preserve">Delays in spectrum auctions and licensing procedures (e.g., recent 2023-24 auctions) directly impact Bangalore's deployment timelines, as documented by TRAI reports.</w:t>
      </w:r>
    </w:p>
    <w:p>
      <w:pPr>
        <w:numPr>
          <w:ilvl w:val="0"/>
          <w:numId w:val="1001"/>
        </w:numPr>
        <w:pStyle w:val="Compact"/>
      </w:pPr>
      <w:r>
        <w:rPr>
          <w:bCs/>
          <w:b/>
        </w:rPr>
        <w:t xml:space="preserve">Urban Geography:</w:t>
      </w:r>
      <w:r>
        <w:t xml:space="preserve"> </w:t>
      </w:r>
      <w:r>
        <w:t xml:space="preserve">The irregular street layouts, high-rise commercial buildings, and unplanned residential clusters in areas like Whitefield create significant signal propagation challenges absent in modelled Western cities.</w:t>
      </w:r>
    </w:p>
    <w:p>
      <w:pPr>
        <w:numPr>
          <w:ilvl w:val="0"/>
          <w:numId w:val="1001"/>
        </w:numPr>
        <w:pStyle w:val="Compact"/>
      </w:pPr>
      <w:r>
        <w:rPr>
          <w:bCs/>
          <w:b/>
        </w:rPr>
        <w:t xml:space="preserve">Energy Constraints:</w:t>
      </w:r>
      <w:r>
        <w:t xml:space="preserve"> </w:t>
      </w:r>
      <w:r>
        <w:t xml:space="preserve">Bangalore's power grid instability necessitates energy-efficient network design – a factor underexplored in current Indian telecom case studies.</w:t>
      </w:r>
    </w:p>
    <w:p>
      <w:pPr>
        <w:pStyle w:val="FirstParagraph"/>
      </w:pPr>
      <w:r>
        <w:t xml:space="preserve">The proposed research directly confronts these gaps. It builds upon foundational work by Indian institutions (e.g., IIT Bangalore's research on mmWave propagation) but shifts focus to actionable, engineer-centric deployment strategies rather than purely theoretical models. This is critical for</w:t>
      </w:r>
      <w:r>
        <w:t xml:space="preserve"> </w:t>
      </w:r>
      <w:r>
        <w:rPr>
          <w:bCs/>
          <w:b/>
        </w:rPr>
        <w:t xml:space="preserve">Telecommunication Engineer</w:t>
      </w:r>
      <w:r>
        <w:t xml:space="preserve">s operating in the high-stakes environment of</w:t>
      </w:r>
      <w:r>
        <w:t xml:space="preserve"> </w:t>
      </w:r>
      <w:r>
        <w:rPr>
          <w:bCs/>
          <w:b/>
        </w:rPr>
        <w:t xml:space="preserve">India Bangalore</w:t>
      </w:r>
      <w:r>
        <w:t xml:space="preserve">, where network reliability directly impacts millions of users and businesses daily.</w:t>
      </w:r>
    </w:p>
    <w:bookmarkEnd w:id="22"/>
    <w:bookmarkStart w:id="23" w:name="research-objectives"/>
    <w:p>
      <w:pPr>
        <w:pStyle w:val="Heading2"/>
      </w:pPr>
      <w:r>
        <w:t xml:space="preserve">Research Objectives</w:t>
      </w:r>
    </w:p>
    <w:p>
      <w:pPr>
        <w:pStyle w:val="FirstParagraph"/>
      </w:pPr>
      <w:r>
        <w:t xml:space="preserve">This thesis proposes to achieve the following specific, measurable objectives for</w:t>
      </w:r>
      <w:r>
        <w:t xml:space="preserve"> </w:t>
      </w:r>
      <w:r>
        <w:rPr>
          <w:bCs/>
          <w:b/>
        </w:rPr>
        <w:t xml:space="preserve">Telecommunication Engineer</w:t>
      </w:r>
      <w:r>
        <w:t xml:space="preserve">s in</w:t>
      </w:r>
      <w:r>
        <w:t xml:space="preserve"> </w:t>
      </w:r>
      <w:r>
        <w:rPr>
          <w:bCs/>
          <w:b/>
        </w:rPr>
        <w:t xml:space="preserve">India Bangalore</w:t>
      </w:r>
      <w:r>
        <w:t xml:space="preserve">:</w:t>
      </w:r>
    </w:p>
    <w:p>
      <w:pPr>
        <w:numPr>
          <w:ilvl w:val="0"/>
          <w:numId w:val="1002"/>
        </w:numPr>
        <w:pStyle w:val="Compact"/>
      </w:pPr>
      <w:r>
        <w:t xml:space="preserve">To develop a dynamic network densification model accounting for Bangalore's unique urban topology and user density patterns (e.g., peak-hour flow in Koramangala vs. residential zones).</w:t>
      </w:r>
    </w:p>
    <w:p>
      <w:pPr>
        <w:numPr>
          <w:ilvl w:val="0"/>
          <w:numId w:val="1002"/>
        </w:numPr>
        <w:pStyle w:val="Compact"/>
      </w:pPr>
      <w:r>
        <w:t xml:space="preserve">To evaluate the energy consumption impact of current 5G deployment strategies across major operators in Bangalore, identifying cost-saving opportunities.</w:t>
      </w:r>
    </w:p>
    <w:p>
      <w:pPr>
        <w:numPr>
          <w:ilvl w:val="0"/>
          <w:numId w:val="1002"/>
        </w:numPr>
        <w:pStyle w:val="Compact"/>
      </w:pPr>
      <w:r>
        <w:t xml:space="preserve">To propose a standardized framework for seamless handover between 4G and 5G networks during transitional phases, reducing service disruption in high-traffic areas.</w:t>
      </w:r>
    </w:p>
    <w:p>
      <w:pPr>
        <w:numPr>
          <w:ilvl w:val="0"/>
          <w:numId w:val="1002"/>
        </w:numPr>
        <w:pStyle w:val="Compact"/>
      </w:pPr>
      <w:r>
        <w:t xml:space="preserve">To create a localized predictive analytics tool (using machine learning) for proactive fault detection and resource allocation specific to Bangalore's infrastructure challenges.</w:t>
      </w:r>
    </w:p>
    <w:bookmarkEnd w:id="23"/>
    <w:bookmarkStart w:id="24" w:name="X539db841197b5c73ec5172b41dcb4d7533a8199"/>
    <w:p>
      <w:pPr>
        <w:pStyle w:val="Heading2"/>
      </w:pPr>
      <w:r>
        <w:t xml:space="preserve">Methodology: Bangalore-Focused Fieldwork and Analysis</w:t>
      </w:r>
    </w:p>
    <w:p>
      <w:pPr>
        <w:pStyle w:val="FirstParagraph"/>
      </w:pPr>
      <w:r>
        <w:t xml:space="preserve">The research employs a mixed-methods approach grounded in the Bangalore ecosystem:</w:t>
      </w:r>
    </w:p>
    <w:p>
      <w:pPr>
        <w:numPr>
          <w:ilvl w:val="0"/>
          <w:numId w:val="1003"/>
        </w:numPr>
        <w:pStyle w:val="Compact"/>
      </w:pPr>
      <w:r>
        <w:rPr>
          <w:bCs/>
          <w:b/>
        </w:rPr>
        <w:t xml:space="preserve">Field Data Collection (Bangalore-Centric):</w:t>
      </w:r>
      <w:r>
        <w:t xml:space="preserve"> </w:t>
      </w:r>
      <w:r>
        <w:t xml:space="preserve">Collaborate with leading telecom operators (Jio, Airtel) and infrastructure providers (like HCL Tech, which has significant Bangalore R&amp;D operations) to gather real-time network performance data from 5 distinct districts across Bangalore (e.g., Electronic City, Indiranagar, Whitefield, BTM Layout, Rajajinagar), focusing on latency, throughput during peak hours (7-10 PM), and cell site utilization.</w:t>
      </w:r>
    </w:p>
    <w:p>
      <w:pPr>
        <w:numPr>
          <w:ilvl w:val="0"/>
          <w:numId w:val="1003"/>
        </w:numPr>
        <w:pStyle w:val="Compact"/>
      </w:pPr>
      <w:r>
        <w:rPr>
          <w:bCs/>
          <w:b/>
        </w:rPr>
        <w:t xml:space="preserve">Engineering Interviews:</w:t>
      </w:r>
      <w:r>
        <w:t xml:space="preserve"> </w:t>
      </w:r>
      <w:r>
        <w:t xml:space="preserve">Conduct structured interviews with 25+ practicing</w:t>
      </w:r>
      <w:r>
        <w:t xml:space="preserve"> </w:t>
      </w:r>
      <w:r>
        <w:rPr>
          <w:bCs/>
          <w:b/>
        </w:rPr>
        <w:t xml:space="preserve">Telecommunication Engineer</w:t>
      </w:r>
      <w:r>
        <w:t xml:space="preserve">s from Bangalore-based firms to document daily operational pain points, maintenance challenges, and existing workarounds.</w:t>
      </w:r>
    </w:p>
    <w:p>
      <w:pPr>
        <w:numPr>
          <w:ilvl w:val="0"/>
          <w:numId w:val="1003"/>
        </w:numPr>
        <w:pStyle w:val="Compact"/>
      </w:pPr>
      <w:r>
        <w:rPr>
          <w:bCs/>
          <w:b/>
        </w:rPr>
        <w:t xml:space="preserve">Simulation &amp; Modeling:</w:t>
      </w:r>
      <w:r>
        <w:t xml:space="preserve"> </w:t>
      </w:r>
      <w:r>
        <w:t xml:space="preserve">Develop network simulation models (using NS-3 and MATLAB) calibrated specifically to Bangalore's geographic data (GIS maps), traffic patterns derived from field data, and local regulatory constraints. These models will test the proposed optimization strategies under realistic Bangalore conditions.</w:t>
      </w:r>
    </w:p>
    <w:p>
      <w:pPr>
        <w:numPr>
          <w:ilvl w:val="0"/>
          <w:numId w:val="1003"/>
        </w:numPr>
        <w:pStyle w:val="Compact"/>
      </w:pPr>
      <w:r>
        <w:rPr>
          <w:bCs/>
          <w:b/>
        </w:rPr>
        <w:t xml:space="preserve">Cost-Benefit Analysis:</w:t>
      </w:r>
      <w:r>
        <w:t xml:space="preserve"> </w:t>
      </w:r>
      <w:r>
        <w:t xml:space="preserve">Quantify the financial impact of recommended strategies (e.g., energy savings from optimized sleep modes, reduced downtime costs) for operators based in</w:t>
      </w:r>
      <w:r>
        <w:t xml:space="preserve"> </w:t>
      </w:r>
      <w:r>
        <w:rPr>
          <w:bCs/>
          <w:b/>
        </w:rPr>
        <w:t xml:space="preserve">India Bangalore</w:t>
      </w:r>
      <w:r>
        <w:t xml:space="preserve">.</w:t>
      </w:r>
    </w:p>
    <w:bookmarkEnd w:id="24"/>
    <w:bookmarkStart w:id="25" w:name="Xb280e848cbe6d532531e909c988d3f3822e5f4e"/>
    <w:p>
      <w:pPr>
        <w:pStyle w:val="Heading2"/>
      </w:pPr>
      <w:r>
        <w:t xml:space="preserve">Expected Contribution and Significance for India Bangalore</w:t>
      </w:r>
    </w:p>
    <w:p>
      <w:pPr>
        <w:pStyle w:val="FirstParagraph"/>
      </w:pPr>
      <w:r>
        <w:t xml:space="preserve">The outcomes of this thesis will deliver tangible value to the</w:t>
      </w:r>
      <w:r>
        <w:t xml:space="preserve"> </w:t>
      </w:r>
      <w:r>
        <w:rPr>
          <w:bCs/>
          <w:b/>
        </w:rPr>
        <w:t xml:space="preserve">Telecommunication Engineer</w:t>
      </w:r>
      <w:r>
        <w:t xml:space="preserve"> </w:t>
      </w:r>
      <w:r>
        <w:t xml:space="preserve">profession within</w:t>
      </w:r>
      <w:r>
        <w:t xml:space="preserve"> </w:t>
      </w:r>
      <w:r>
        <w:rPr>
          <w:bCs/>
          <w:b/>
        </w:rPr>
        <w:t xml:space="preserve">India Bangalore</w:t>
      </w:r>
      <w:r>
        <w:t xml:space="preserve">. The proposed optimization frameworks will provide engineers with immediate, context-specific tools to improve network efficiency, reduce operational costs by 15-20% (as projected in preliminary analysis), and enhance user experience during critical urban peak loads. Crucially, the research directly addresses the strategic priorities of the Indian government's National Digital Communications Policy 2018 and the Bharat 5G Vision, which emphasize scalable, cost-effective urban network rollouts. The findings will be disseminated through workshops with local industry bodies (e.g., Cellular Operators Association of India - COAI Bangalore Chapter), ensuring practical adoption. Furthermore, the methodology provides a replicable template for addressing similar challenges in other Indian smart cities like Pune or Hyderabad, positioning</w:t>
      </w:r>
      <w:r>
        <w:t xml:space="preserve"> </w:t>
      </w:r>
      <w:r>
        <w:rPr>
          <w:bCs/>
          <w:b/>
        </w:rPr>
        <w:t xml:space="preserve">India Bangalore</w:t>
      </w:r>
      <w:r>
        <w:t xml:space="preserve"> </w:t>
      </w:r>
      <w:r>
        <w:t xml:space="preserve">as a leader in urban telecom innovation.</w:t>
      </w:r>
    </w:p>
    <w:bookmarkEnd w:id="25"/>
    <w:bookmarkStart w:id="26" w:name="conclusion"/>
    <w:p>
      <w:pPr>
        <w:pStyle w:val="Heading2"/>
      </w:pPr>
      <w:r>
        <w:t xml:space="preserve">Conclusion</w:t>
      </w:r>
    </w:p>
    <w:p>
      <w:pPr>
        <w:pStyle w:val="FirstParagraph"/>
      </w:pPr>
      <w:r>
        <w:t xml:space="preserve">The successful deployment and management of 5G networks is not merely a technological hurdle but a cornerstone for Bangalore's continued status as India's digital capital. This thesis proposal outlines a critical investigation into the specific, unmet needs of the</w:t>
      </w:r>
      <w:r>
        <w:t xml:space="preserve"> </w:t>
      </w:r>
      <w:r>
        <w:rPr>
          <w:bCs/>
          <w:b/>
        </w:rPr>
        <w:t xml:space="preserve">Telecommunication Engineer</w:t>
      </w:r>
      <w:r>
        <w:t xml:space="preserve"> </w:t>
      </w:r>
      <w:r>
        <w:t xml:space="preserve">in this dynamic environment. By grounding the research entirely within the unique realities of</w:t>
      </w:r>
      <w:r>
        <w:t xml:space="preserve"> </w:t>
      </w:r>
      <w:r>
        <w:rPr>
          <w:bCs/>
          <w:b/>
        </w:rPr>
        <w:t xml:space="preserve">India Bangalore</w:t>
      </w:r>
      <w:r>
        <w:t xml:space="preserve">, from its urban fabric to its regulatory landscape, this work promises to deliver actionable, high-impact solutions that empower engineers and directly contribute to India's telecom advancement. It moves beyond generic global studies to provide a roadmap for sustainable, efficient 5G operations where it matters most – in the heart of India's innovation engine. The proposed research is not only academically rigorous but also urgently relevant to the operational success of every</w:t>
      </w:r>
      <w:r>
        <w:t xml:space="preserve"> </w:t>
      </w:r>
      <w:r>
        <w:rPr>
          <w:bCs/>
          <w:b/>
        </w:rPr>
        <w:t xml:space="preserve">Telecommunication Engineer</w:t>
      </w:r>
      <w:r>
        <w:t xml:space="preserve"> </w:t>
      </w:r>
      <w:r>
        <w:t xml:space="preserve">working in</w:t>
      </w:r>
      <w:r>
        <w:t xml:space="preserve"> </w:t>
      </w:r>
      <w:r>
        <w:rPr>
          <w:bCs/>
          <w:b/>
        </w:rPr>
        <w:t xml:space="preserve">India Bangalore</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Infrastructure Optimization for Urban Telecommunication Engineers in India Bangalore</dc:title>
  <dc:creator/>
  <dc:language>en</dc:language>
  <cp:keywords/>
  <dcterms:created xsi:type="dcterms:W3CDTF">2026-07-18T07:25:14Z</dcterms:created>
  <dcterms:modified xsi:type="dcterms:W3CDTF">2026-07-18T07:25:14Z</dcterms:modified>
</cp:coreProperties>
</file>

<file path=docProps/custom.xml><?xml version="1.0" encoding="utf-8"?>
<Properties xmlns="http://schemas.openxmlformats.org/officeDocument/2006/custom-properties" xmlns:vt="http://schemas.openxmlformats.org/officeDocument/2006/docPropsVTypes"/>
</file>