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8860d8cf3db046c9e99ecaa23111ebb472c6a76"/>
    <w:p>
      <w:pPr>
        <w:pStyle w:val="Heading1"/>
      </w:pPr>
      <w:r>
        <w:t xml:space="preserve">Thesis Proposal: Navigating the Evolving Role of University Lecturers in United States San Francisco</w:t>
      </w:r>
    </w:p>
    <w:bookmarkStart w:id="20" w:name="abstract"/>
    <w:p>
      <w:pPr>
        <w:pStyle w:val="Heading2"/>
      </w:pPr>
      <w:r>
        <w:t xml:space="preserve">Abstract</w:t>
      </w:r>
    </w:p>
    <w:p>
      <w:pPr>
        <w:pStyle w:val="FirstParagraph"/>
      </w:pPr>
      <w:r>
        <w:t xml:space="preserve">This Thesis Proposal outlines a research study examining the professional landscape, challenges, and opportunities facing University Lecturers within the unique higher education ecosystem of United States San Francisco. Focusing on institutions such as San Francisco State University (SFSU), the University of San Francisco (USF), and local community colleges, this research addresses critical gaps in understanding how University Lecturers navigate institutional pressures, student diversity, and industry partnerships in one of America's most dynamic urban centers. With the escalating demand for accessible higher education coupled with systemic underfunding across public institutions, this Thesis Proposal argues that the role of the University Lecturer in United States San Francisco has become pivotal yet increasingly precarious. This study employs a mixed-methods approach to document lived experiences and institutional practices, aiming to provide actionable insights for enhancing lecturer support systems and institutional policy within the San Francisco context.</w:t>
      </w:r>
    </w:p>
    <w:bookmarkEnd w:id="20"/>
    <w:bookmarkStart w:id="21" w:name="introduction"/>
    <w:p>
      <w:pPr>
        <w:pStyle w:val="Heading2"/>
      </w:pPr>
      <w:r>
        <w:t xml:space="preserve">Introduction</w:t>
      </w:r>
    </w:p>
    <w:p>
      <w:pPr>
        <w:pStyle w:val="FirstParagraph"/>
      </w:pPr>
      <w:r>
        <w:t xml:space="preserve">The landscape of higher education in the United States is undergoing significant transformation, with teaching-focused roles like that of the University Lecturer becoming increasingly central to student success. Nowhere is this shift more pronounced than in United States San Francisco, a city characterized by its dense concentration of diverse educational institutions, technological innovation hubs, and profound socioeconomic disparities. This Thesis Proposal specifically targets the critical role played by University Lecturers—faculty members primarily responsible for instructional duties without significant research expectations—in sustaining accessible education within this unique urban environment. Unlike traditional tenure-track professors, University Lecturers form the backbone of undergraduate instruction at many San Francisco-area institutions, yet they frequently face challenges including job insecurity, limited professional development opportunities, and inadequate institutional support. This research is urgent given San Francisco's status as a national leader in educational access initiatives and its simultaneous struggles with faculty retention and equity gaps.</w:t>
      </w:r>
    </w:p>
    <w:bookmarkEnd w:id="21"/>
    <w:bookmarkStart w:id="22" w:name="problem-statement"/>
    <w:p>
      <w:pPr>
        <w:pStyle w:val="Heading2"/>
      </w:pPr>
      <w:r>
        <w:t xml:space="preserve">Problem Statement</w:t>
      </w:r>
    </w:p>
    <w:p>
      <w:pPr>
        <w:pStyle w:val="FirstParagraph"/>
      </w:pPr>
      <w:r>
        <w:t xml:space="preserve">In United States San Francisco, the University Lecturer role faces unprecedented pressure. Despite serving over 70% of undergraduate courses at public institutions like SFSU (California Public University System Data, 2023), these educators often operate under short-term contracts (typically one to three years), receive lower compensation compared to tenure-track peers, and lack clear pathways for advancement. This instability directly impacts student learning outcomes in a city where the demographic profile is exceptionally diverse—representing over 150 languages spoken among students at SFSU alone (SFSU Fact Book, 2023). Furthermore, the proximity of San Francisco's universities to major technology and healthcare industries creates both opportunities and tensions for University Lecturers seeking to integrate industry-relevant pedagogy. The current lack of systematic research on how University Lecturers in United States San Francisco navigate these specific challenges—balancing community engagement, student support in a high-cost city, and professional development without institutional security—represents a significant gap. This Thesis Proposal seeks to fill that void.</w:t>
      </w:r>
    </w:p>
    <w:bookmarkEnd w:id="22"/>
    <w:bookmarkStart w:id="23" w:name="literature-review"/>
    <w:p>
      <w:pPr>
        <w:pStyle w:val="Heading2"/>
      </w:pPr>
      <w:r>
        <w:t xml:space="preserve">Literature Review</w:t>
      </w:r>
    </w:p>
    <w:p>
      <w:pPr>
        <w:pStyle w:val="FirstParagraph"/>
      </w:pPr>
      <w:r>
        <w:t xml:space="preserve">Existing scholarship on University Lecturers primarily focuses on national trends within the United States higher education system (e.g., Dill, 2018; Fosnacht, 2019), often overlooking the nuanced urban context of cities like San Francisco. While studies highlight the rise of contingent faculty nationwide (National Center for Education Statistics, 2022), few examine how geographic and institutional specificities—such as San Francisco’s housing crisis impacting lecturer residence stability, its historical role in progressive labor organizing, or its unique industry partnerships—shape the lecturer experience. Research by Garcia &amp; Lee (2021) on urban university faculty in New York provides a partial framework but fails to account for San Francisco’s distinct cultural and economic ecosystem. This Thesis Proposal builds upon this foundation, specifically interrogating how University Lecturers in United States San Francisco manage the interplay between institutional demands, student needs within an urban setting, and their own professional survival amidst rising costs of living. It also addresses the growing body of literature on equitable teaching practices (e.g., Perry et al., 2020), arguing that sustainable lecturer support is inseparable from achieving educational equity in San Francisco.</w:t>
      </w:r>
    </w:p>
    <w:bookmarkEnd w:id="23"/>
    <w:bookmarkStart w:id="24" w:name="research-questions"/>
    <w:p>
      <w:pPr>
        <w:pStyle w:val="Heading2"/>
      </w:pPr>
      <w:r>
        <w:t xml:space="preserve">Research Questions</w:t>
      </w:r>
    </w:p>
    <w:p>
      <w:pPr>
        <w:numPr>
          <w:ilvl w:val="0"/>
          <w:numId w:val="1001"/>
        </w:numPr>
        <w:pStyle w:val="Compact"/>
      </w:pPr>
      <w:r>
        <w:t xml:space="preserve">How do University Lecturers in United States San Francisco perceive the balance between their instructional responsibilities, student support needs (particularly for first-generation and low-income students), and the pressures of job insecurity?</w:t>
      </w:r>
    </w:p>
    <w:p>
      <w:pPr>
        <w:numPr>
          <w:ilvl w:val="0"/>
          <w:numId w:val="1001"/>
        </w:numPr>
        <w:pStyle w:val="Compact"/>
      </w:pPr>
      <w:r>
        <w:t xml:space="preserve">In what ways do institutional policies at key San Francisco universities (e.g., SFSU, USF) specifically support or hinder the effectiveness and well-being of University Lecturers compared to national benchmarks?</w:t>
      </w:r>
    </w:p>
    <w:p>
      <w:pPr>
        <w:numPr>
          <w:ilvl w:val="0"/>
          <w:numId w:val="1001"/>
        </w:numPr>
        <w:pStyle w:val="Compact"/>
      </w:pPr>
      <w:r>
        <w:t xml:space="preserve">How does the unique urban environment of San Francisco—its cost of living, diversity, proximity to industry, and community activism—affect the professional identity and practice of University Lecturers?</w:t>
      </w:r>
    </w:p>
    <w:bookmarkEnd w:id="24"/>
    <w:bookmarkStart w:id="25" w:name="methodology"/>
    <w:p>
      <w:pPr>
        <w:pStyle w:val="Heading2"/>
      </w:pPr>
      <w:r>
        <w:t xml:space="preserve">Methodology</w:t>
      </w:r>
    </w:p>
    <w:p>
      <w:pPr>
        <w:pStyle w:val="FirstParagraph"/>
      </w:pPr>
      <w:r>
        <w:t xml:space="preserve">This Thesis Proposal outlines a qualitative-quantitative mixed-methods study over 18 months. Phase 1 involves a comprehensive survey distributed to all University Lecturers at SFSU, USF, and City College of San Francisco (CCSF), targeting approximately 600 faculty members to assess job satisfaction, perceived institutional support, and demographic factors. Phase 2 employs purposeful sampling for in-depth interviews with 35-40 University Lecturers representing diverse backgrounds (by gender, ethnicity, discipline, contract length) to explore lived experiences and contextual nuances. Phase 3 includes analysis of institutional policies related to lecturer hiring, compensation, professional development, and union contracts (e.g., SFSU’s Faculty Association agreements), alongside observation of faculty meetings at partner institutions. Data will be triangulated using thematic analysis for qualitative data and descriptive/ inferential statistics for survey data. Ethical considerations include strict confidentiality protocols approved by the University of San Francisco Institutional Review Board, with particular attention to supporting vulnerable participants.</w:t>
      </w:r>
    </w:p>
    <w:bookmarkEnd w:id="25"/>
    <w:bookmarkStart w:id="26" w:name="significance-and-expected-outcomes"/>
    <w:p>
      <w:pPr>
        <w:pStyle w:val="Heading2"/>
      </w:pPr>
      <w:r>
        <w:t xml:space="preserve">Significance and Expected Outcomes</w:t>
      </w:r>
    </w:p>
    <w:p>
      <w:pPr>
        <w:pStyle w:val="FirstParagraph"/>
      </w:pPr>
      <w:r>
        <w:t xml:space="preserve">The anticipated outcomes of this research are twofold: academic and practical. Academically, it will contribute novel empirical data on a critical but understudied faculty group within the specific context of United States San Francisco, enriching the literature on contingent faculty in urban settings. Practically, this Thesis Proposal aims to deliver actionable recommendations for university administrators in San Francisco—such as revised contract structures, enhanced professional development programs tailored to lecturer needs, and more equitable resource allocation—to improve retention and morale. Crucially, it positions the University Lecturer not merely as a teaching adjunct but as a vital agent of educational equity within the city's most vulnerable student populations. By demonstrating how institutional support for University Lecturers directly impacts student success in San Francisco—a city often cited as an innovator in higher education access—this research has potential to influence policy beyond the local context, offering a model for other urban universities across the United States.</w:t>
      </w:r>
    </w:p>
    <w:bookmarkEnd w:id="26"/>
    <w:bookmarkStart w:id="27" w:name="conclusion"/>
    <w:p>
      <w:pPr>
        <w:pStyle w:val="Heading2"/>
      </w:pPr>
      <w:r>
        <w:t xml:space="preserve">Conclusion</w:t>
      </w:r>
    </w:p>
    <w:p>
      <w:pPr>
        <w:pStyle w:val="FirstParagraph"/>
      </w:pPr>
      <w:r>
        <w:t xml:space="preserve">This Thesis Proposal addresses a critical juncture in higher education within United States San Francisco. The role of the University Lecturer is fundamental to maintaining accessible, high-quality instruction in an environment of intense pressure and profound need. By centering the experiences of these educators within the specific realities of San Francisco’s unique academic and urban landscape, this research promises not only scholarly rigor but tangible benefits for students, faculty, and institutions alike. Understanding how to best support University Lecturers is not just an internal matter for San Francisco's universities; it is a key factor in determining whether the city can fulfill its promise as a leader in equitable higher education access within the United States. This Thesis Proposal represents a necessary step toward building that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the Evolving Role of University Lecturers in United States San Francisco</dc:title>
  <dc:creator/>
  <dc:language>en</dc:language>
  <cp:keywords/>
  <dcterms:created xsi:type="dcterms:W3CDTF">2026-07-24T03:47:30Z</dcterms:created>
  <dcterms:modified xsi:type="dcterms:W3CDTF">2026-07-24T03:47:30Z</dcterms:modified>
</cp:coreProperties>
</file>

<file path=docProps/custom.xml><?xml version="1.0" encoding="utf-8"?>
<Properties xmlns="http://schemas.openxmlformats.org/officeDocument/2006/custom-properties" xmlns:vt="http://schemas.openxmlformats.org/officeDocument/2006/docPropsVTypes"/>
</file>