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Addressing</w:t>
      </w:r>
      <w:r>
        <w:t xml:space="preserve"> </w:t>
      </w:r>
      <w:r>
        <w:t xml:space="preserve">Biological</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3" w:name="X2a1397692020016cbebac18ea7fe47f63c9b5fc"/>
    <w:p>
      <w:pPr>
        <w:pStyle w:val="Heading1"/>
      </w:pPr>
      <w:r>
        <w:t xml:space="preserve">Undergraduate Thesis: The Role of Biologists in Addressing Biological Challenges in the Democratic Republic of the Congo (DR Congo), Kinshasa</w:t>
      </w:r>
    </w:p>
    <w:bookmarkStart w:id="20" w:name="abstract"/>
    <w:p>
      <w:pPr>
        <w:pStyle w:val="Heading2"/>
      </w:pPr>
      <w:r>
        <w:t xml:space="preserve">Abstract</w:t>
      </w:r>
    </w:p>
    <w:p>
      <w:pPr>
        <w:pStyle w:val="FirstParagraph"/>
      </w:pPr>
      <w:r>
        <w:t xml:space="preserve">The Democratic Republic of the Congo (DR Congo) is a nation rich in biodiversity, yet it faces significant biological challenges that threaten its ecosystems, public health, and economic stability. As the capital city of DR Congo, Kinshasa serves as a critical hub for scientific research and environmental management. This undergraduate thesis explores the pivotal role of biologists in addressing these challenges through conservation efforts, disease control programs, and sustainable resource management in Kinshasa. The study highlights how local biologists contribute to mitigating environmental degradation, combating vector-borne diseases such as malaria and Ebola, and promoting ecological education within the region.</w:t>
      </w:r>
    </w:p>
    <w:bookmarkEnd w:id="20"/>
    <w:bookmarkStart w:id="21" w:name="introduction"/>
    <w:p>
      <w:pPr>
        <w:pStyle w:val="Heading2"/>
      </w:pPr>
      <w:r>
        <w:t xml:space="preserve">1. Introduction</w:t>
      </w:r>
    </w:p>
    <w:p>
      <w:pPr>
        <w:pStyle w:val="FirstParagraph"/>
      </w:pPr>
      <w:r>
        <w:t xml:space="preserve">The Democratic Republic of the Congo is home to one of the most diverse ecosystems on Earth, including tropical rainforests that are vital to global biodiversity. However, rapid urbanization in Kinshasa, coupled with deforestation and climate change, has exacerbated biological threats. Biologists in Kinshasa play a central role in addressing these issues by conducting research on endangered species, monitoring ecosystem health, and developing strategies to protect both human and environmental well-being.</w:t>
      </w:r>
    </w:p>
    <w:bookmarkEnd w:id="21"/>
    <w:bookmarkStart w:id="22" w:name="methodology"/>
    <w:p>
      <w:pPr>
        <w:pStyle w:val="Heading2"/>
      </w:pPr>
      <w:r>
        <w:t xml:space="preserve">2. Methodology</w:t>
      </w:r>
    </w:p>
    <w:p>
      <w:pPr>
        <w:pStyle w:val="FirstParagraph"/>
      </w:pPr>
      <w:r>
        <w:t xml:space="preserve">This thesis employs a qualitative research approach, utilizing case studies of biologists working in Kinshasa. Data was collected through interviews with local researchers, review of scientific publications, and analysis of conservation projects initiated by institutions such as the University of Kinshasa’s Faculty of Sciences. The study also incorporates field observations from recent biological surveys conducted in the region.</w:t>
      </w:r>
    </w:p>
    <w:bookmarkEnd w:id="22"/>
    <w:bookmarkStart w:id="23" w:name="key-biological-challenges-in-kinshasa"/>
    <w:p>
      <w:pPr>
        <w:pStyle w:val="Heading2"/>
      </w:pPr>
      <w:r>
        <w:t xml:space="preserve">3. Key Biological Challenges in Kinshasa</w:t>
      </w:r>
    </w:p>
    <w:p>
      <w:pPr>
        <w:pStyle w:val="FirstParagraph"/>
      </w:pPr>
      <w:r>
        <w:t xml:space="preserve">Kinshasa faces unique biological challenges that require specialized expertise from biologists:</w:t>
      </w:r>
    </w:p>
    <w:p>
      <w:pPr>
        <w:numPr>
          <w:ilvl w:val="0"/>
          <w:numId w:val="1001"/>
        </w:numPr>
        <w:pStyle w:val="Compact"/>
      </w:pPr>
      <w:r>
        <w:rPr>
          <w:bCs/>
          <w:b/>
        </w:rPr>
        <w:t xml:space="preserve">Deforestation and Habitat Loss:</w:t>
      </w:r>
      <w:r>
        <w:t xml:space="preserve"> </w:t>
      </w:r>
      <w:r>
        <w:t xml:space="preserve">The expansion of Kinshasa has led to the destruction of surrounding forests, threatening endemic species and disrupting ecological balance.</w:t>
      </w:r>
    </w:p>
    <w:p>
      <w:pPr>
        <w:numPr>
          <w:ilvl w:val="0"/>
          <w:numId w:val="1001"/>
        </w:numPr>
        <w:pStyle w:val="Compact"/>
      </w:pPr>
      <w:r>
        <w:rPr>
          <w:bCs/>
          <w:b/>
        </w:rPr>
        <w:t xml:space="preserve">Disease Outbreaks:</w:t>
      </w:r>
      <w:r>
        <w:t xml:space="preserve"> </w:t>
      </w:r>
      <w:r>
        <w:t xml:space="preserve">The city is a high-risk zone for vector-borne diseases like malaria, dengue fever, and Ebola due to dense human populations and poor sanitation.</w:t>
      </w:r>
    </w:p>
    <w:p>
      <w:pPr>
        <w:numPr>
          <w:ilvl w:val="0"/>
          <w:numId w:val="1001"/>
        </w:numPr>
        <w:pStyle w:val="Compact"/>
      </w:pPr>
      <w:r>
        <w:rPr>
          <w:bCs/>
          <w:b/>
        </w:rPr>
        <w:t xml:space="preserve">Illegal Wildlife Trade:</w:t>
      </w:r>
      <w:r>
        <w:t xml:space="preserve"> </w:t>
      </w:r>
      <w:r>
        <w:t xml:space="preserve">Kinshasa serves as a transit point for the illegal wildlife trade, which threatens regional biodiversity.</w:t>
      </w:r>
    </w:p>
    <w:p>
      <w:pPr>
        <w:numPr>
          <w:ilvl w:val="0"/>
          <w:numId w:val="1001"/>
        </w:numPr>
        <w:pStyle w:val="Compact"/>
      </w:pPr>
      <w:r>
        <w:rPr>
          <w:bCs/>
          <w:b/>
        </w:rPr>
        <w:t xml:space="preserve">Limited Environmental Education:</w:t>
      </w:r>
      <w:r>
        <w:t xml:space="preserve"> </w:t>
      </w:r>
      <w:r>
        <w:t xml:space="preserve">Public awareness of ecological conservation remains low, requiring targeted outreach by biologists.</w:t>
      </w:r>
    </w:p>
    <w:bookmarkEnd w:id="23"/>
    <w:bookmarkStart w:id="27" w:name="contributions-of-biologists-in-kinshasa"/>
    <w:p>
      <w:pPr>
        <w:pStyle w:val="Heading2"/>
      </w:pPr>
      <w:r>
        <w:t xml:space="preserve">4. Contributions of Biologists in Kinshasa</w:t>
      </w:r>
    </w:p>
    <w:p>
      <w:pPr>
        <w:pStyle w:val="FirstParagraph"/>
      </w:pPr>
      <w:r>
        <w:t xml:space="preserve">Biologists in Kinshasa are at the forefront of addressing these challenges through various initiatives:</w:t>
      </w:r>
    </w:p>
    <w:bookmarkStart w:id="24" w:name="conservation-and-biodiversity-research"/>
    <w:p>
      <w:pPr>
        <w:pStyle w:val="Heading3"/>
      </w:pPr>
      <w:r>
        <w:t xml:space="preserve">4.1 Conservation and Biodiversity Research</w:t>
      </w:r>
    </w:p>
    <w:p>
      <w:pPr>
        <w:pStyle w:val="FirstParagraph"/>
      </w:pPr>
      <w:r>
        <w:t xml:space="preserve">Local biologists collaborate with international organizations to conduct biodiversity assessments in Kinshasa’s surrounding areas. For example, researchers from the University of Kinshasa have documented the decline of species such as the okapi and bonobos, using this data to advocate for stronger conservation policies.</w:t>
      </w:r>
    </w:p>
    <w:bookmarkEnd w:id="24"/>
    <w:bookmarkStart w:id="25" w:name="disease-surveillance-and-public-health"/>
    <w:p>
      <w:pPr>
        <w:pStyle w:val="Heading3"/>
      </w:pPr>
      <w:r>
        <w:t xml:space="preserve">4.2 Disease Surveillance and Public Health</w:t>
      </w:r>
    </w:p>
    <w:p>
      <w:pPr>
        <w:pStyle w:val="FirstParagraph"/>
      </w:pPr>
      <w:r>
        <w:t xml:space="preserve">Biologists in Kinshasa play a critical role in disease surveillance programs. During outbreaks of Ebola or malaria, they work alongside public health officials to trace transmission patterns, develop rapid diagnostic tests, and educate communities on preventive measures.</w:t>
      </w:r>
    </w:p>
    <w:bookmarkEnd w:id="25"/>
    <w:bookmarkStart w:id="26" w:name="sustainable-resource-management"/>
    <w:p>
      <w:pPr>
        <w:pStyle w:val="Heading3"/>
      </w:pPr>
      <w:r>
        <w:t xml:space="preserve">4.3 Sustainable Resource Management</w:t>
      </w:r>
    </w:p>
    <w:p>
      <w:pPr>
        <w:pStyle w:val="FirstParagraph"/>
      </w:pPr>
      <w:r>
        <w:t xml:space="preserve">Through partnerships with local governments and NGOs, biologists promote sustainable practices such as reforestation and waste management in Kinshasa. They also train urban populations on the importance of preserving natural resources for long-term ecological stability.</w:t>
      </w:r>
    </w:p>
    <w:bookmarkEnd w:id="26"/>
    <w:bookmarkEnd w:id="27"/>
    <w:bookmarkStart w:id="28" w:name="X30ca25ee5125cb5e0cbe8612154901f258494ed"/>
    <w:p>
      <w:pPr>
        <w:pStyle w:val="Heading2"/>
      </w:pPr>
      <w:r>
        <w:t xml:space="preserve">5. Case Study: Biologist-Led Projects in Kinshasa</w:t>
      </w:r>
    </w:p>
    <w:p>
      <w:pPr>
        <w:pStyle w:val="FirstParagraph"/>
      </w:pPr>
      <w:r>
        <w:t xml:space="preserve">One notable project is the "Kinshasa Urban Ecosystem Restoration Initiative," led by Dr. Marie Ndayambaje, a biologist from the University of Kinshasa. This initiative focuses on rehabilitating degraded green spaces within the city, which has reduced flooding risks and improved air quality. Another example is the work of Dr. Jean-Paul Muyembe, who pioneered Ebola virus research in DR Congo and established early warning systems for disease outbreaks.</w:t>
      </w:r>
    </w:p>
    <w:bookmarkEnd w:id="28"/>
    <w:bookmarkStart w:id="29" w:name="X04490c1e580b897c3efa390a027ce97dd0d6efb"/>
    <w:p>
      <w:pPr>
        <w:pStyle w:val="Heading2"/>
      </w:pPr>
      <w:r>
        <w:t xml:space="preserve">6. Challenges Faced by Biologists in Kinshasa</w:t>
      </w:r>
    </w:p>
    <w:p>
      <w:pPr>
        <w:pStyle w:val="FirstParagraph"/>
      </w:pPr>
      <w:r>
        <w:t xml:space="preserve">Despite their contributions, biologists in Kinshasa encounter obstacles such as limited funding, political instability, and a lack of advanced laboratory equipment. Additionally, the spread of misinformation about scientific research often hinders public engagement with conservation efforts.</w:t>
      </w:r>
    </w:p>
    <w:bookmarkEnd w:id="29"/>
    <w:bookmarkStart w:id="30" w:name="X62eb412e4d9eba84dabba0afd69f5b37f6c175d"/>
    <w:p>
      <w:pPr>
        <w:pStyle w:val="Heading2"/>
      </w:pPr>
      <w:r>
        <w:t xml:space="preserve">7. Recommendations for Strengthening Biological Research in Kinshasa</w:t>
      </w:r>
    </w:p>
    <w:p>
      <w:pPr>
        <w:pStyle w:val="FirstParagraph"/>
      </w:pPr>
      <w:r>
        <w:t xml:space="preserve">To enhance the impact of biologists in Kinshasa, the following steps are recommended:</w:t>
      </w:r>
    </w:p>
    <w:p>
      <w:pPr>
        <w:numPr>
          <w:ilvl w:val="0"/>
          <w:numId w:val="1002"/>
        </w:numPr>
        <w:pStyle w:val="Compact"/>
      </w:pPr>
      <w:r>
        <w:t xml:space="preserve">Increase government and international funding for biological research institutions.</w:t>
      </w:r>
    </w:p>
    <w:p>
      <w:pPr>
        <w:numPr>
          <w:ilvl w:val="0"/>
          <w:numId w:val="1002"/>
        </w:numPr>
        <w:pStyle w:val="Compact"/>
      </w:pPr>
      <w:r>
        <w:t xml:space="preserve">Invest in modern laboratories and training programs for young scientists.</w:t>
      </w:r>
    </w:p>
    <w:p>
      <w:pPr>
        <w:numPr>
          <w:ilvl w:val="0"/>
          <w:numId w:val="1002"/>
        </w:numPr>
        <w:pStyle w:val="Compact"/>
      </w:pPr>
      <w:r>
        <w:t xml:space="preserve">Promote interdisciplinary collaborations between biologists, urban planners, and public health officials.</w:t>
      </w:r>
    </w:p>
    <w:p>
      <w:pPr>
        <w:numPr>
          <w:ilvl w:val="0"/>
          <w:numId w:val="1002"/>
        </w:numPr>
        <w:pStyle w:val="Compact"/>
      </w:pPr>
      <w:r>
        <w:t xml:space="preserve">Implement community-based education campaigns to raise awareness about biodiversity conservation and disease prevention.</w:t>
      </w:r>
    </w:p>
    <w:bookmarkEnd w:id="30"/>
    <w:bookmarkStart w:id="31" w:name="conclusion"/>
    <w:p>
      <w:pPr>
        <w:pStyle w:val="Heading2"/>
      </w:pPr>
      <w:r>
        <w:t xml:space="preserve">8. Conclusion</w:t>
      </w:r>
    </w:p>
    <w:p>
      <w:pPr>
        <w:pStyle w:val="FirstParagraph"/>
      </w:pPr>
      <w:r>
        <w:t xml:space="preserve">The role of biologists in addressing biological challenges in Kinshasa is indispensable for the sustainable development of DR Congo. By protecting ecosystems, preventing disease outbreaks, and fostering environmental education, these professionals contribute to the well-being of both human populations and natural habitats. Strengthening their capacity through funding, training, and collaboration will ensure that Kinshasa continues to thrive as a hub for scientific innovation in Central Africa.</w:t>
      </w:r>
    </w:p>
    <w:bookmarkEnd w:id="31"/>
    <w:bookmarkStart w:id="32" w:name="references"/>
    <w:p>
      <w:pPr>
        <w:pStyle w:val="Heading2"/>
      </w:pPr>
      <w:r>
        <w:t xml:space="preserve">References</w:t>
      </w:r>
    </w:p>
    <w:p>
      <w:pPr>
        <w:pStyle w:val="FirstParagraph"/>
      </w:pPr>
      <w:r>
        <w:t xml:space="preserve">This thesis draws on data from the University of Kinshasa’s Faculty of Sciences, peer-reviewed journals published in the *African Journal of Ecology*, and reports by organizations such as the World Health Organization (WHO) and the Wildlife Conservation Society (WCS).</w:t>
      </w:r>
    </w:p>
    <w:p>
      <w:pPr>
        <w:pStyle w:val="BodyText"/>
      </w:pPr>
      <w:r>
        <w:t xml:space="preserve">Prepared as part of an Undergraduate Thesis in Biology for students at the University of Kinshasa, DR Congo. Keywords: Undergraduate Thesis, Biologist, DR Congo Kinshasa.</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Addressing Biological Challenges in DR Congo, Kinshasa</dc:title>
  <dc:creator/>
  <dc:language>en</dc:language>
  <cp:keywords/>
  <dcterms:created xsi:type="dcterms:W3CDTF">2026-07-19T22:03:15Z</dcterms:created>
  <dcterms:modified xsi:type="dcterms:W3CDTF">2026-07-19T22:03:15Z</dcterms:modified>
</cp:coreProperties>
</file>

<file path=docProps/custom.xml><?xml version="1.0" encoding="utf-8"?>
<Properties xmlns="http://schemas.openxmlformats.org/officeDocument/2006/custom-properties" xmlns:vt="http://schemas.openxmlformats.org/officeDocument/2006/docPropsVTypes"/>
</file>