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95456e429291dfd399712b9574c9458b8ac42f1"/>
    <w:p>
      <w:pPr>
        <w:pStyle w:val="Heading1"/>
      </w:pPr>
      <w:r>
        <w:t xml:space="preserve">Undergraduate Thesis: The Role of Biologists in Environmental Conservation - A Study on the Impact of Biological Research in Sri Lanka Colombo</w:t>
      </w:r>
    </w:p>
    <w:bookmarkStart w:id="20" w:name="abstract"/>
    <w:p>
      <w:pPr>
        <w:pStyle w:val="Heading2"/>
      </w:pPr>
      <w:r>
        <w:t xml:space="preserve">Abstract</w:t>
      </w:r>
    </w:p>
    <w:p>
      <w:pPr>
        <w:pStyle w:val="FirstParagraph"/>
      </w:pPr>
      <w:r>
        <w:t xml:space="preserve">This Undergraduate Thesis explores the critical contributions of Biologists in addressing environmental challenges within Sri Lanka Colombo. Focusing on biodiversity conservation, ecological restoration, and sustainable development, this study highlights the significance of biological research in a rapidly urbanizing region like Colombo. The thesis examines how Biologists in Sri Lanka are leveraging their expertise to mitigate threats such as habitat fragmentation, pollution, and climate change while promoting community engagement through education and policy advocacy.</w:t>
      </w:r>
    </w:p>
    <w:bookmarkEnd w:id="20"/>
    <w:bookmarkStart w:id="21" w:name="introduction"/>
    <w:p>
      <w:pPr>
        <w:pStyle w:val="Heading2"/>
      </w:pPr>
      <w:r>
        <w:t xml:space="preserve">Introduction</w:t>
      </w:r>
    </w:p>
    <w:p>
      <w:pPr>
        <w:pStyle w:val="FirstParagraph"/>
      </w:pPr>
      <w:r>
        <w:t xml:space="preserve">Sri Lanka Colombo, a bustling metropolis and the commercial capital of Sri Lanka, faces unique ecological challenges due to its rapid urban expansion. As the population grows and infrastructure develops, natural habitats are increasingly fragmented, threatening local flora and fauna. In this context, Biologists play an indispensable role in safeguarding biodiversity through scientific research, conservation initiatives, and public awareness programs. This thesis aims to analyze the current state of biological research in Colombo, assess its impact on environmental sustainability, and propose strategies to enhance the collaboration between Biologists and local communities.</w:t>
      </w:r>
    </w:p>
    <w:bookmarkEnd w:id="21"/>
    <w:bookmarkStart w:id="22" w:name="scope-of-the-thesis"/>
    <w:p>
      <w:pPr>
        <w:pStyle w:val="Heading2"/>
      </w:pPr>
      <w:r>
        <w:t xml:space="preserve">Scope of the Thesis</w:t>
      </w:r>
    </w:p>
    <w:p>
      <w:pPr>
        <w:pStyle w:val="FirstParagraph"/>
      </w:pPr>
      <w:r>
        <w:t xml:space="preserve">The scope of this Undergraduate Thesis is limited to Sri Lanka Colombo and focuses on the interdisciplinary work of Biologists in addressing ecological issues. Key areas of exploration include:</w:t>
      </w:r>
    </w:p>
    <w:p>
      <w:pPr>
        <w:numPr>
          <w:ilvl w:val="0"/>
          <w:numId w:val="1001"/>
        </w:numPr>
        <w:pStyle w:val="Compact"/>
      </w:pPr>
      <w:r>
        <w:t xml:space="preserve">The role of Biologists in monitoring and protecting endemic species in Colombo's urban ecosystems.</w:t>
      </w:r>
    </w:p>
    <w:p>
      <w:pPr>
        <w:numPr>
          <w:ilvl w:val="0"/>
          <w:numId w:val="1001"/>
        </w:numPr>
        <w:pStyle w:val="Compact"/>
      </w:pPr>
      <w:r>
        <w:t xml:space="preserve">Case studies on biological research projects conducted by institutions such as the University of Colombo and the Department of Wildlife Conservation.</w:t>
      </w:r>
    </w:p>
    <w:p>
      <w:pPr>
        <w:numPr>
          <w:ilvl w:val="0"/>
          <w:numId w:val="1001"/>
        </w:numPr>
        <w:pStyle w:val="Compact"/>
      </w:pPr>
      <w:r>
        <w:t xml:space="preserve">Policy recommendations for integrating Biological findings into municipal planning and environmental governance.</w:t>
      </w:r>
    </w:p>
    <w:bookmarkEnd w:id="22"/>
    <w:bookmarkStart w:id="23" w:name="literature-review"/>
    <w:p>
      <w:pPr>
        <w:pStyle w:val="Heading2"/>
      </w:pPr>
      <w:r>
        <w:t xml:space="preserve">Literature Review</w:t>
      </w:r>
    </w:p>
    <w:p>
      <w:pPr>
        <w:pStyle w:val="FirstParagraph"/>
      </w:pPr>
      <w:r>
        <w:t xml:space="preserve">The importance of Biologists in environmental conservation has been widely documented in both global and regional studies. In Sri Lanka, the work of Biologists has historically centered around the preservation of endemic species like the Sri Lankan leopard and the red-lipped batfish. However, urbanization has shifted priorities toward understanding human-wildlife interactions and mitigating pollution impacts on aquatic systems such as Colombo's Beira Lake.</w:t>
      </w:r>
    </w:p>
    <w:p>
      <w:pPr>
        <w:pStyle w:val="BodyText"/>
      </w:pPr>
      <w:r>
        <w:t xml:space="preserve">Recent studies highlight gaps in public awareness about biodiversity loss in Colombo. For example, a 2021 report by the University of Colombo’s Department of Environmental Sciences noted that urban wetlands are among the most threatened ecosystems in the region. Biologists are increasingly involved in restoring these areas through ecological surveys and community-led initiatives.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interviews from practicing Biologists and environmental policymakers in Colombo. Data was collected from academic journals, government publications, and reports by NGOs such as the Wildlife Conservation Society of Sri Lanka. Interviews were conducted via Zoom with five Biologists working on urban biodiversity projects in Colombo.</w:t>
      </w:r>
    </w:p>
    <w:p>
      <w:pPr>
        <w:pStyle w:val="BodyText"/>
      </w:pPr>
      <w:r>
        <w:t xml:space="preserve">Key questions addressed during the research process included:</w:t>
      </w:r>
    </w:p>
    <w:p>
      <w:pPr>
        <w:numPr>
          <w:ilvl w:val="0"/>
          <w:numId w:val="1002"/>
        </w:numPr>
        <w:pStyle w:val="Compact"/>
      </w:pPr>
      <w:r>
        <w:t xml:space="preserve">What are the primary challenges faced by Biologists in Colombo?</w:t>
      </w:r>
    </w:p>
    <w:p>
      <w:pPr>
        <w:numPr>
          <w:ilvl w:val="0"/>
          <w:numId w:val="1002"/>
        </w:numPr>
        <w:pStyle w:val="Compact"/>
      </w:pPr>
      <w:r>
        <w:t xml:space="preserve">How does biological research influence environmental policy in Sri Lanka?</w:t>
      </w:r>
    </w:p>
    <w:p>
      <w:pPr>
        <w:numPr>
          <w:ilvl w:val="0"/>
          <w:numId w:val="1002"/>
        </w:numPr>
        <w:pStyle w:val="Compact"/>
      </w:pPr>
      <w:r>
        <w:t xml:space="preserve">What role do Biologists play in educating the public about conservation efforts?</w:t>
      </w:r>
    </w:p>
    <w:bookmarkEnd w:id="24"/>
    <w:bookmarkStart w:id="25" w:name="findings-and-analysis"/>
    <w:p>
      <w:pPr>
        <w:pStyle w:val="Heading2"/>
      </w:pPr>
      <w:r>
        <w:t xml:space="preserve">Findings and Analysis</w:t>
      </w:r>
    </w:p>
    <w:p>
      <w:pPr>
        <w:pStyle w:val="FirstParagraph"/>
      </w:pPr>
      <w:r>
        <w:t xml:space="preserve">The findings reveal that Biologists in Colombo are at the forefront of addressing urban ecological challenges. For instance, a project led by the University of Colombo’s Department of Zoology involved mapping microhabitats within the city to identify areas critical for pollinators like bees and butterflies. This data has been used to advocate for green corridors in municipal development plans.</w:t>
      </w:r>
    </w:p>
    <w:p>
      <w:pPr>
        <w:pStyle w:val="BodyText"/>
      </w:pPr>
      <w:r>
        <w:t xml:space="preserve">However, Biologists face significant obstacles, including limited funding for long-term research and resistance from stakeholders prioritizing economic growth over environmental sustainability. One interviewee emphasized the need for interdisciplinary collaboration: “Biologists cannot work in isolation; we must engage with urban planners, economists, and policymakers to create holistic solutions.”</w:t>
      </w:r>
    </w:p>
    <w:p>
      <w:pPr>
        <w:pStyle w:val="BodyText"/>
      </w:pPr>
      <w:r>
        <w:t xml:space="preserve">Additionally, community engagement has proven vital. Programs like “Colombo Green” initiated by local Biologists have successfully raised awareness about reducing plastic waste in the city’s waterways. These efforts align with Sri Lanka’s National Environmental Policy 2020, which prioritizes public participation in conservation.</w:t>
      </w:r>
    </w:p>
    <w:bookmarkEnd w:id="25"/>
    <w:bookmarkStart w:id="26" w:name="discussion"/>
    <w:p>
      <w:pPr>
        <w:pStyle w:val="Heading2"/>
      </w:pPr>
      <w:r>
        <w:t xml:space="preserve">Discussion</w:t>
      </w:r>
    </w:p>
    <w:p>
      <w:pPr>
        <w:pStyle w:val="FirstParagraph"/>
      </w:pPr>
      <w:r>
        <w:t xml:space="preserve">The findings underscore the transformative potential of Biologists in shaping environmental outcomes for Sri Lanka Colombo. Their work bridges scientific knowledge and practical action, ensuring that ecological principles inform urban development. However, the study also highlights systemic barriers such as inadequate institutional support and fragmented communication between research institutions and policymakers.</w:t>
      </w:r>
    </w:p>
    <w:p>
      <w:pPr>
        <w:pStyle w:val="BodyText"/>
      </w:pPr>
      <w:r>
        <w:t xml:space="preserve">One critical insight is the importance of integrating Biological education into school curricula in Colombo to foster a culture of environmental stewardship from an early age. This aligns with recommendations by the Ministry of Education for increasing STEM (Science, Technology, Engineering, and Mathematics) focus in secondary schools.</w:t>
      </w:r>
    </w:p>
    <w:bookmarkEnd w:id="26"/>
    <w:bookmarkStart w:id="27" w:name="conclusion"/>
    <w:p>
      <w:pPr>
        <w:pStyle w:val="Heading2"/>
      </w:pPr>
      <w:r>
        <w:t xml:space="preserve">Conclusion</w:t>
      </w:r>
    </w:p>
    <w:p>
      <w:pPr>
        <w:pStyle w:val="FirstParagraph"/>
      </w:pPr>
      <w:r>
        <w:t xml:space="preserve">In conclusion, Biologists are pivotal to the sustainability of Sri Lanka Colombo’s ecosystems. Their research not only addresses immediate environmental threats but also lays the groundwork for long-term conservation strategies. This Undergraduate Thesis advocates for increased investment in biological research, stronger interdisciplinary collaboration, and community engagement initiatives to ensure that Colombo becomes a model of sustainable urban development in Sri Lanka.</w:t>
      </w:r>
    </w:p>
    <w:p>
      <w:pPr>
        <w:pStyle w:val="BodyText"/>
      </w:pPr>
      <w:r>
        <w:t xml:space="preserve">As the city continues to grow, the role of Biologists will only become more critical. By prioritizing their expertise and fostering partnerships across sectors, Sri Lanka can safeguard its rich biodiversity while ensuring a livable future for its citizens.</w:t>
      </w:r>
    </w:p>
    <w:bookmarkEnd w:id="27"/>
    <w:bookmarkStart w:id="28" w:name="references"/>
    <w:p>
      <w:pPr>
        <w:pStyle w:val="Heading2"/>
      </w:pPr>
      <w:r>
        <w:t xml:space="preserve">References</w:t>
      </w:r>
    </w:p>
    <w:p>
      <w:pPr>
        <w:numPr>
          <w:ilvl w:val="0"/>
          <w:numId w:val="1003"/>
        </w:numPr>
        <w:pStyle w:val="Compact"/>
      </w:pPr>
      <w:r>
        <w:t xml:space="preserve">Department of Wildlife Conservation, Sri Lanka. (2021). *Conservation Status of Endemic Species in Colombo.*</w:t>
      </w:r>
    </w:p>
    <w:p>
      <w:pPr>
        <w:numPr>
          <w:ilvl w:val="0"/>
          <w:numId w:val="1003"/>
        </w:numPr>
        <w:pStyle w:val="Compact"/>
      </w:pPr>
      <w:r>
        <w:t xml:space="preserve">Wildlife Conservation Society of Sri Lanka. (2020). *Urban Biodiversity Report: Challenges and Opportunities.*</w:t>
      </w:r>
    </w:p>
    <w:p>
      <w:pPr>
        <w:numPr>
          <w:ilvl w:val="0"/>
          <w:numId w:val="1003"/>
        </w:numPr>
        <w:pStyle w:val="Compact"/>
      </w:pPr>
      <w:r>
        <w:t xml:space="preserve">Ministry of Education, Sri Lanka. (2019). *National Education Policy Framework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Environmental Conservation - Sri Lanka Colombo</dc:title>
  <dc:creator/>
  <dc:language>en</dc:language>
  <cp:keywords/>
  <dcterms:created xsi:type="dcterms:W3CDTF">2026-07-21T07:38:27Z</dcterms:created>
  <dcterms:modified xsi:type="dcterms:W3CDTF">2026-07-21T07:38:27Z</dcterms:modified>
</cp:coreProperties>
</file>

<file path=docProps/custom.xml><?xml version="1.0" encoding="utf-8"?>
<Properties xmlns="http://schemas.openxmlformats.org/officeDocument/2006/custom-properties" xmlns:vt="http://schemas.openxmlformats.org/officeDocument/2006/docPropsVTypes"/>
</file>