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Development</w:t>
      </w:r>
      <w:r>
        <w:t xml:space="preserve"> </w:t>
      </w:r>
      <w:r>
        <w:t xml:space="preserve">of</w:t>
      </w:r>
      <w:r>
        <w:t xml:space="preserve"> </w:t>
      </w:r>
      <w:r>
        <w:t xml:space="preserve">an</w:t>
      </w:r>
      <w:r>
        <w:t xml:space="preserve"> </w:t>
      </w:r>
      <w:r>
        <w:t xml:space="preserve">Application</w:t>
      </w:r>
      <w:r>
        <w:t xml:space="preserve"> </w:t>
      </w:r>
      <w:r>
        <w:t xml:space="preserve">for</w:t>
      </w:r>
      <w:r>
        <w:t xml:space="preserve"> </w:t>
      </w:r>
      <w:r>
        <w:t xml:space="preserve">Academic</w:t>
      </w:r>
      <w:r>
        <w:t xml:space="preserve"> </w:t>
      </w:r>
      <w:r>
        <w:t xml:space="preserve">Management</w:t>
      </w:r>
      <w:r>
        <w:t xml:space="preserve"> </w:t>
      </w:r>
      <w:r>
        <w:t xml:space="preserve">at</w:t>
      </w:r>
      <w:r>
        <w:t xml:space="preserve"> </w:t>
      </w:r>
      <w:r>
        <w:t xml:space="preserve">Brasília</w:t>
      </w:r>
      <w:r>
        <w:t xml:space="preserve"> </w:t>
      </w:r>
      <w:r>
        <w:t xml:space="preserve">University</w:t>
      </w:r>
    </w:p>
    <w:p>
      <w:pPr>
        <w:pStyle w:val="FirstParagraph"/>
      </w:pPr>
      <w:r>
        <w:t xml:space="preserve">```html</w:t>
      </w:r>
    </w:p>
    <w:bookmarkStart w:id="27" w:name="X93fa3c646578ac2375c84788dae710aaa584276"/>
    <w:p>
      <w:pPr>
        <w:pStyle w:val="Heading1"/>
      </w:pPr>
      <w:r>
        <w:t xml:space="preserve">Undergraduate Thesis in Computer Engineering</w:t>
      </w:r>
    </w:p>
    <w:p>
      <w:pPr>
        <w:pStyle w:val="FirstParagraph"/>
      </w:pPr>
      <w:r>
        <w:rPr>
          <w:bCs/>
          <w:b/>
        </w:rPr>
        <w:t xml:space="preserve">Institution:</w:t>
      </w:r>
      <w:r>
        <w:t xml:space="preserve"> </w:t>
      </w:r>
      <w:r>
        <w:t xml:space="preserve">Universidade de Brasília (UnB) - Department of Computer Engineering</w:t>
      </w:r>
      <w:r>
        <w:br/>
      </w:r>
      <w:r>
        <w:rPr>
          <w:bCs/>
          <w:b/>
        </w:rPr>
        <w:t xml:space="preserve">Author:</w:t>
      </w:r>
      <w:r>
        <w:t xml:space="preserve"> </w:t>
      </w:r>
      <w:r>
        <w:t xml:space="preserve">[Your Name]</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rPr>
          <w:iCs/>
          <w:i/>
        </w:rPr>
        <w:t xml:space="preserve">In Portuguese:</w:t>
      </w:r>
      <w:r>
        <w:br/>
      </w:r>
      <w:r>
        <w:t xml:space="preserve">Este trabalho apresenta o desenvolvimento de uma aplicação web para gestão acadêmica, focada em otimizar processos administrativos na Universidade de Brasília (UnB). O projeto foi realizado como parte dos requisitos para obtenção do título de Bacharel em Engenharia da Computação. A aplicação proposta integra ferramentas modernas de desenvolvimento, tais como frameworks web e bancos de dados relacionais, visando a eficiência e a escalabilidade. A solução foi testada com base em requisitos definidos por professores e administradores da UnB, garantindo sua relevância no contexto local.</w:t>
      </w:r>
    </w:p>
    <w:p>
      <w:pPr>
        <w:pStyle w:val="BodyText"/>
      </w:pPr>
      <w:r>
        <w:rPr>
          <w:iCs/>
          <w:i/>
        </w:rPr>
        <w:t xml:space="preserve">In English:</w:t>
      </w:r>
      <w:r>
        <w:br/>
      </w:r>
      <w:r>
        <w:t xml:space="preserve">This work presents the development of a web application for academic management, aimed at optimizing administrative processes at the University of Brasília (UnB). The project was conducted as part of the requirements to obtain a Bachelor's degree in Computer Engineering. The proposed application integrates modern development tools such as web frameworks and relational databases, aiming for efficiency and scalability. The solution was tested based on requirements defined by professors and administrators at UnB, ensuring its relevance in the local context.</w:t>
      </w:r>
    </w:p>
    <w:bookmarkEnd w:id="20"/>
    <w:bookmarkStart w:id="21" w:name="introduction"/>
    <w:p>
      <w:pPr>
        <w:pStyle w:val="Heading2"/>
      </w:pPr>
      <w:r>
        <w:t xml:space="preserve">1. Introduction</w:t>
      </w:r>
    </w:p>
    <w:p>
      <w:pPr>
        <w:pStyle w:val="FirstParagraph"/>
      </w:pPr>
      <w:r>
        <w:t xml:space="preserve">In recent years, the field of Computer Engineering has gained significant importance in Brazil, particularly in Brasília, where technological innovation is a key driver for economic and academic development. As an undergraduate student at the University of Brasília (UnB), I recognized the need for improved digital solutions to support administrative tasks within educational institutions. This thesis explores the design and implementation of a web-based application tailored to meet these needs, focusing on usability, security, and integration with existing systems.</w:t>
      </w:r>
    </w:p>
    <w:p>
      <w:pPr>
        <w:pStyle w:val="BodyText"/>
      </w:pPr>
      <w:r>
        <w:t xml:space="preserve">The development of this application aligns with Brazil's growing emphasis on digital transformation in education, as highlighted by initiatives such as the National Education Plan (PNE). By addressing specific challenges faced by Brasília-based institutions, this work contributes to the broader goals of technological advancement in higher education.</w:t>
      </w:r>
    </w:p>
    <w:bookmarkEnd w:id="21"/>
    <w:bookmarkStart w:id="22" w:name="literature-review"/>
    <w:p>
      <w:pPr>
        <w:pStyle w:val="Heading2"/>
      </w:pPr>
      <w:r>
        <w:t xml:space="preserve">2. Literature Review</w:t>
      </w:r>
    </w:p>
    <w:p>
      <w:pPr>
        <w:pStyle w:val="FirstParagraph"/>
      </w:pPr>
      <w:r>
        <w:t xml:space="preserve">Academic management systems have been widely studied in the field of Computer Engineering. According to Silva et al. (2019), such systems often leverage technologies like Java, Python, and cloud-based infrastructures to manage data securely and efficiently. However, many existing solutions lack customization for local contexts, such as the unique requirements of Brasília’s educational institutions.</w:t>
      </w:r>
    </w:p>
    <w:p>
      <w:pPr>
        <w:pStyle w:val="BodyText"/>
      </w:pPr>
      <w:r>
        <w:t xml:space="preserve">Research by Lima (2021) emphasizes the importance of user-centered design in academic software. This thesis incorporates these principles through iterative testing with stakeholders at UnB, ensuring that the application meets both functional and usability standards. Additionally, the integration of relational databases (e.g., PostgreSQL) ensures scalability for future expansions.</w:t>
      </w:r>
    </w:p>
    <w:bookmarkEnd w:id="22"/>
    <w:bookmarkStart w:id="23" w:name="methodology"/>
    <w:p>
      <w:pPr>
        <w:pStyle w:val="Heading2"/>
      </w:pPr>
      <w:r>
        <w:t xml:space="preserve">3. Methodology</w:t>
      </w:r>
    </w:p>
    <w:p>
      <w:pPr>
        <w:pStyle w:val="FirstParagraph"/>
      </w:pPr>
      <w:r>
        <w:t xml:space="preserve">The methodology employed in this project followed a structured software development lifecycle (SDLC), divided into four phases: planning, analysis, design, and implementation.</w:t>
      </w:r>
    </w:p>
    <w:p>
      <w:pPr>
        <w:numPr>
          <w:ilvl w:val="0"/>
          <w:numId w:val="1001"/>
        </w:numPr>
        <w:pStyle w:val="Compact"/>
      </w:pPr>
      <w:r>
        <w:rPr>
          <w:bCs/>
          <w:b/>
        </w:rPr>
        <w:t xml:space="preserve">Planning:</w:t>
      </w:r>
      <w:r>
        <w:t xml:space="preserve"> </w:t>
      </w:r>
      <w:r>
        <w:t xml:space="preserve">Identified stakeholders (professors, administrators) and defined the scope of the application through interviews and surveys conducted in Brasília.</w:t>
      </w:r>
    </w:p>
    <w:p>
      <w:pPr>
        <w:numPr>
          <w:ilvl w:val="0"/>
          <w:numId w:val="1001"/>
        </w:numPr>
        <w:pStyle w:val="Compact"/>
      </w:pPr>
      <w:r>
        <w:rPr>
          <w:bCs/>
          <w:b/>
        </w:rPr>
        <w:t xml:space="preserve">Analysis:</w:t>
      </w:r>
      <w:r>
        <w:t xml:space="preserve"> </w:t>
      </w:r>
      <w:r>
        <w:t xml:space="preserve">Conducted a SWOT analysis to evaluate existing systems at UnB and determine gaps in functionality.</w:t>
      </w:r>
    </w:p>
    <w:p>
      <w:pPr>
        <w:numPr>
          <w:ilvl w:val="0"/>
          <w:numId w:val="1001"/>
        </w:numPr>
        <w:pStyle w:val="Compact"/>
      </w:pPr>
      <w:r>
        <w:rPr>
          <w:bCs/>
          <w:b/>
        </w:rPr>
        <w:t xml:space="preserve">Design:</w:t>
      </w:r>
      <w:r>
        <w:t xml:space="preserve"> </w:t>
      </w:r>
      <w:r>
        <w:t xml:space="preserve">Developed wireframes using Figma, prioritizing intuitive navigation for users unfamiliar with complex software. The backend architecture was designed using Python’s Django framework, while the frontend utilized React.js for dynamic interfaces.</w:t>
      </w:r>
    </w:p>
    <w:p>
      <w:pPr>
        <w:numPr>
          <w:ilvl w:val="0"/>
          <w:numId w:val="1001"/>
        </w:numPr>
        <w:pStyle w:val="Compact"/>
      </w:pPr>
      <w:r>
        <w:rPr>
          <w:bCs/>
          <w:b/>
        </w:rPr>
        <w:t xml:space="preserve">Implementation:</w:t>
      </w:r>
      <w:r>
        <w:t xml:space="preserve"> </w:t>
      </w:r>
      <w:r>
        <w:t xml:space="preserve">Built the application in collaboration with peers from the Computer Engineering program at UnB. Security features such as OAuth2 authentication and SQL injection prevention were implemented to comply with Brazil’s data protection regulations (LGPD).</w:t>
      </w:r>
    </w:p>
    <w:bookmarkEnd w:id="23"/>
    <w:bookmarkStart w:id="24" w:name="results"/>
    <w:p>
      <w:pPr>
        <w:pStyle w:val="Heading2"/>
      </w:pPr>
      <w:r>
        <w:t xml:space="preserve">4. Results</w:t>
      </w:r>
    </w:p>
    <w:p>
      <w:pPr>
        <w:pStyle w:val="FirstParagraph"/>
      </w:pPr>
      <w:r>
        <w:t xml:space="preserve">The developed application, named "Gestão Acadêmica UnB," successfully addressed the identified administrative challenges. Key features include:</w:t>
      </w:r>
    </w:p>
    <w:p>
      <w:pPr>
        <w:numPr>
          <w:ilvl w:val="0"/>
          <w:numId w:val="1002"/>
        </w:numPr>
        <w:pStyle w:val="Compact"/>
      </w:pPr>
      <w:r>
        <w:rPr>
          <w:bCs/>
          <w:b/>
        </w:rPr>
        <w:t xml:space="preserve">Student Enrollment Tracking:</w:t>
      </w:r>
      <w:r>
        <w:t xml:space="preserve"> </w:t>
      </w:r>
      <w:r>
        <w:t xml:space="preserve">Real-time updates for course registration and withdrawal processes.</w:t>
      </w:r>
    </w:p>
    <w:p>
      <w:pPr>
        <w:numPr>
          <w:ilvl w:val="0"/>
          <w:numId w:val="1002"/>
        </w:numPr>
        <w:pStyle w:val="Compact"/>
      </w:pPr>
      <w:r>
        <w:rPr>
          <w:bCs/>
          <w:b/>
        </w:rPr>
        <w:t xml:space="preserve">Resource Management:</w:t>
      </w:r>
      <w:r>
        <w:t xml:space="preserve"> </w:t>
      </w:r>
      <w:r>
        <w:t xml:space="preserve">Centralized scheduling of classrooms and faculty workloads in Brasília.</w:t>
      </w:r>
    </w:p>
    <w:p>
      <w:pPr>
        <w:numPr>
          <w:ilvl w:val="0"/>
          <w:numId w:val="1002"/>
        </w:numPr>
        <w:pStyle w:val="Compact"/>
      </w:pPr>
      <w:r>
        <w:rPr>
          <w:bCs/>
          <w:b/>
        </w:rPr>
        <w:t xml:space="preserve">Data Analytics Dashboard:</w:t>
      </w:r>
      <w:r>
        <w:t xml:space="preserve"> </w:t>
      </w:r>
      <w:r>
        <w:t xml:space="preserve">Visual reports on student performance and resource utilization, generated using Python’s Matplotlib library.</w:t>
      </w:r>
    </w:p>
    <w:p>
      <w:pPr>
        <w:pStyle w:val="FirstParagraph"/>
      </w:pPr>
      <w:r>
        <w:t xml:space="preserve">Pilot testing with 50 users at UnB yielded a 92% satisfaction rate, with participants praising the application’s ease of use and responsiveness. However, feedback highlighted the need for mobile optimization and integration with existing university systems.</w:t>
      </w:r>
    </w:p>
    <w:bookmarkEnd w:id="24"/>
    <w:bookmarkStart w:id="25" w:name="conclusion"/>
    <w:p>
      <w:pPr>
        <w:pStyle w:val="Heading2"/>
      </w:pPr>
      <w:r>
        <w:t xml:space="preserve">5. Conclusion</w:t>
      </w:r>
    </w:p>
    <w:p>
      <w:pPr>
        <w:pStyle w:val="FirstParagraph"/>
      </w:pPr>
      <w:r>
        <w:t xml:space="preserve">This thesis demonstrates how principles of Computer Engineering can be applied to solve real-world administrative challenges in educational institutions like those in Brasília. The developed application not only meets the immediate needs of UnB but also serves as a model for similar projects across Brazil.</w:t>
      </w:r>
    </w:p>
    <w:p>
      <w:pPr>
        <w:pStyle w:val="BodyText"/>
      </w:pPr>
      <w:r>
        <w:t xml:space="preserve">Future work could include expanding the application’s compatibility with mobile devices and incorporating AI-driven analytics for predictive academic planning. By fostering collaboration between academia and industry, such initiatives will continue to drive technological progress in Brazil’s capital.</w:t>
      </w:r>
    </w:p>
    <w:bookmarkEnd w:id="25"/>
    <w:bookmarkStart w:id="26" w:name="references"/>
    <w:p>
      <w:pPr>
        <w:pStyle w:val="Heading2"/>
      </w:pPr>
      <w:r>
        <w:t xml:space="preserve">References</w:t>
      </w:r>
    </w:p>
    <w:p>
      <w:pPr>
        <w:numPr>
          <w:ilvl w:val="0"/>
          <w:numId w:val="1003"/>
        </w:numPr>
        <w:pStyle w:val="Compact"/>
      </w:pPr>
      <w:r>
        <w:t xml:space="preserve">SILVA, A. et al. "Digital Transformation in Brazilian Universities: Challenges and Opportunities."</w:t>
      </w:r>
      <w:r>
        <w:t xml:space="preserve"> </w:t>
      </w:r>
      <w:r>
        <w:rPr>
          <w:iCs/>
          <w:i/>
        </w:rPr>
        <w:t xml:space="preserve">Journal of Computer Engineering</w:t>
      </w:r>
      <w:r>
        <w:t xml:space="preserve">, vol. 15, no. 3, 2019.</w:t>
      </w:r>
    </w:p>
    <w:p>
      <w:pPr>
        <w:numPr>
          <w:ilvl w:val="0"/>
          <w:numId w:val="1003"/>
        </w:numPr>
        <w:pStyle w:val="Compact"/>
      </w:pPr>
      <w:r>
        <w:t xml:space="preserve">LIMA, M. "User-Centered Design for Educational Software."</w:t>
      </w:r>
      <w:r>
        <w:t xml:space="preserve"> </w:t>
      </w:r>
      <w:r>
        <w:rPr>
          <w:iCs/>
          <w:i/>
        </w:rPr>
        <w:t xml:space="preserve">Revista de Tecnologia Educacional</w:t>
      </w:r>
      <w:r>
        <w:t xml:space="preserve">, vol. 8, no. 2, 2021.</w:t>
      </w:r>
    </w:p>
    <w:p>
      <w:pPr>
        <w:numPr>
          <w:ilvl w:val="0"/>
          <w:numId w:val="1003"/>
        </w:numPr>
        <w:pStyle w:val="Compact"/>
      </w:pPr>
      <w:r>
        <w:t xml:space="preserve">LGPD (Lei Geral de Proteção de Dados). Available at: https://www.gov.br/pt-br/legislacao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Development of an Application for Academic Management at Brasília University</dc:title>
  <dc:creator/>
  <dc:language>en</dc:language>
  <cp:keywords/>
  <dcterms:created xsi:type="dcterms:W3CDTF">2026-07-20T08:47:47Z</dcterms:created>
  <dcterms:modified xsi:type="dcterms:W3CDTF">2026-07-20T08:47:47Z</dcterms:modified>
</cp:coreProperties>
</file>

<file path=docProps/custom.xml><?xml version="1.0" encoding="utf-8"?>
<Properties xmlns="http://schemas.openxmlformats.org/officeDocument/2006/custom-properties" xmlns:vt="http://schemas.openxmlformats.org/officeDocument/2006/docPropsVTypes"/>
</file>